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BC3586" w:rsidP="004D4B3F">
                  <w:pPr>
                    <w:jc w:val="center"/>
                    <w:rPr>
                      <w:rFonts w:cs="Arial"/>
                      <w:b/>
                      <w:sz w:val="26"/>
                      <w:szCs w:val="26"/>
                    </w:rPr>
                  </w:pPr>
                  <w:r w:rsidRPr="00BC3586">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EE506A">
                    <w:rPr>
                      <w:rFonts w:cs="Arial"/>
                      <w:b/>
                      <w:sz w:val="28"/>
                    </w:rPr>
                    <w:t xml:space="preserve">   </w:t>
                  </w:r>
                  <w:r w:rsidR="009537BE">
                    <w:rPr>
                      <w:rFonts w:cs="Arial"/>
                      <w:b/>
                      <w:sz w:val="28"/>
                    </w:rPr>
                    <w:t xml:space="preserve"> </w:t>
                  </w:r>
                  <w:proofErr w:type="spellStart"/>
                  <w:r w:rsidR="00582F87" w:rsidRPr="00F878FE">
                    <w:rPr>
                      <w:rFonts w:cs="Arial"/>
                      <w:b/>
                      <w:sz w:val="28"/>
                    </w:rPr>
                    <w:t>Độc</w:t>
                  </w:r>
                  <w:proofErr w:type="spellEnd"/>
                  <w:r w:rsidR="00582F87" w:rsidRPr="00F878FE">
                    <w:rPr>
                      <w:rFonts w:cs="Arial"/>
                      <w:b/>
                      <w:sz w:val="28"/>
                    </w:rPr>
                    <w:t xml:space="preserve"> </w:t>
                  </w:r>
                  <w:proofErr w:type="spellStart"/>
                  <w:r w:rsidR="00582F87" w:rsidRPr="00F878FE">
                    <w:rPr>
                      <w:rFonts w:cs="Arial"/>
                      <w:b/>
                      <w:sz w:val="28"/>
                    </w:rPr>
                    <w:t>lập</w:t>
                  </w:r>
                  <w:proofErr w:type="spellEnd"/>
                  <w:r w:rsidR="00582F87" w:rsidRPr="00F878FE">
                    <w:rPr>
                      <w:rFonts w:cs="Arial"/>
                      <w:b/>
                      <w:sz w:val="28"/>
                    </w:rPr>
                    <w:t xml:space="preserve"> - </w:t>
                  </w:r>
                  <w:proofErr w:type="spellStart"/>
                  <w:r w:rsidR="00582F87" w:rsidRPr="00F878FE">
                    <w:rPr>
                      <w:rFonts w:cs="Arial"/>
                      <w:b/>
                      <w:sz w:val="28"/>
                    </w:rPr>
                    <w:t>Tự</w:t>
                  </w:r>
                  <w:proofErr w:type="spellEnd"/>
                  <w:r w:rsidR="00582F87" w:rsidRPr="00F878FE">
                    <w:rPr>
                      <w:rFonts w:cs="Arial"/>
                      <w:b/>
                      <w:sz w:val="28"/>
                    </w:rPr>
                    <w:t xml:space="preserve"> do - </w:t>
                  </w:r>
                  <w:proofErr w:type="spellStart"/>
                  <w:r w:rsidR="00582F87" w:rsidRPr="00F878FE">
                    <w:rPr>
                      <w:rFonts w:cs="Arial"/>
                      <w:b/>
                      <w:sz w:val="28"/>
                    </w:rPr>
                    <w:t>Hạnh</w:t>
                  </w:r>
                  <w:proofErr w:type="spellEnd"/>
                  <w:r w:rsidR="00582F87" w:rsidRPr="00F878FE">
                    <w:rPr>
                      <w:rFonts w:cs="Arial"/>
                      <w:b/>
                      <w:sz w:val="28"/>
                    </w:rPr>
                    <w:t xml:space="preserve"> </w:t>
                  </w:r>
                  <w:proofErr w:type="spellStart"/>
                  <w:r w:rsidR="00582F87" w:rsidRPr="00F878FE">
                    <w:rPr>
                      <w:rFonts w:cs="Arial"/>
                      <w:b/>
                      <w:sz w:val="28"/>
                    </w:rPr>
                    <w:t>phúc</w:t>
                  </w:r>
                  <w:proofErr w:type="spellEnd"/>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BC3586" w:rsidP="004D4B3F">
                  <w:pPr>
                    <w:jc w:val="center"/>
                    <w:rPr>
                      <w:rFonts w:cs="Arial"/>
                      <w:b/>
                      <w:sz w:val="26"/>
                      <w:szCs w:val="26"/>
                    </w:rPr>
                  </w:pPr>
                  <w:r w:rsidRPr="00BC3586">
                    <w:rPr>
                      <w:noProof/>
                      <w:sz w:val="24"/>
                      <w:szCs w:val="24"/>
                    </w:rPr>
                    <w:pict>
                      <v:shape id="Straight Arrow Connector 1" o:spid="_x0000_s1031"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F05D54" w:rsidRDefault="00FA5483" w:rsidP="00FA5483">
      <w:pPr>
        <w:tabs>
          <w:tab w:val="left" w:pos="1800"/>
        </w:tabs>
        <w:rPr>
          <w:b/>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Pr="00625961">
        <w:rPr>
          <w:color w:val="000000" w:themeColor="text1"/>
          <w:sz w:val="26"/>
          <w:szCs w:val="26"/>
        </w:rPr>
        <w:t xml:space="preserve">: </w:t>
      </w:r>
      <w:proofErr w:type="spellStart"/>
      <w:r w:rsidR="00F05D54" w:rsidRPr="00F05D54">
        <w:rPr>
          <w:b/>
          <w:color w:val="000000" w:themeColor="text1"/>
          <w:sz w:val="26"/>
          <w:szCs w:val="26"/>
        </w:rPr>
        <w:t>Trung</w:t>
      </w:r>
      <w:proofErr w:type="spellEnd"/>
      <w:r w:rsidR="00F05D54" w:rsidRPr="00F05D54">
        <w:rPr>
          <w:b/>
          <w:color w:val="000000" w:themeColor="text1"/>
          <w:sz w:val="26"/>
          <w:szCs w:val="26"/>
        </w:rPr>
        <w:t xml:space="preserve"> </w:t>
      </w:r>
      <w:proofErr w:type="spellStart"/>
      <w:r w:rsidR="00F05D54" w:rsidRPr="00F05D54">
        <w:rPr>
          <w:b/>
          <w:color w:val="000000" w:themeColor="text1"/>
          <w:sz w:val="26"/>
          <w:szCs w:val="26"/>
        </w:rPr>
        <w:t>cấp</w:t>
      </w:r>
      <w:proofErr w:type="spellEnd"/>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sidR="00F05D54">
        <w:rPr>
          <w:b/>
          <w:color w:val="000000" w:themeColor="text1"/>
          <w:sz w:val="26"/>
          <w:szCs w:val="26"/>
        </w:rPr>
        <w:t>Anh</w:t>
      </w:r>
      <w:proofErr w:type="spellEnd"/>
      <w:r w:rsidR="00F05D54">
        <w:rPr>
          <w:b/>
          <w:color w:val="000000" w:themeColor="text1"/>
          <w:sz w:val="26"/>
          <w:szCs w:val="26"/>
        </w:rPr>
        <w:t xml:space="preserve"> </w:t>
      </w:r>
      <w:proofErr w:type="spellStart"/>
      <w:r w:rsidR="00F05D54">
        <w:rPr>
          <w:b/>
          <w:color w:val="000000" w:themeColor="text1"/>
          <w:sz w:val="26"/>
          <w:szCs w:val="26"/>
        </w:rPr>
        <w:t>văn</w:t>
      </w:r>
      <w:proofErr w:type="spellEnd"/>
      <w:r w:rsidR="00F05D54">
        <w:rPr>
          <w:b/>
          <w:color w:val="000000" w:themeColor="text1"/>
          <w:sz w:val="26"/>
          <w:szCs w:val="26"/>
        </w:rPr>
        <w:t xml:space="preserve"> </w:t>
      </w:r>
      <w:proofErr w:type="spellStart"/>
      <w:r w:rsidR="00F05D54">
        <w:rPr>
          <w:b/>
          <w:color w:val="000000" w:themeColor="text1"/>
          <w:sz w:val="26"/>
          <w:szCs w:val="26"/>
        </w:rPr>
        <w:t>chuyên</w:t>
      </w:r>
      <w:proofErr w:type="spellEnd"/>
      <w:r w:rsidR="00F05D54">
        <w:rPr>
          <w:b/>
          <w:color w:val="000000" w:themeColor="text1"/>
          <w:sz w:val="26"/>
          <w:szCs w:val="26"/>
        </w:rPr>
        <w:t xml:space="preserve"> </w:t>
      </w:r>
      <w:proofErr w:type="spellStart"/>
      <w:r w:rsidR="00F05D54">
        <w:rPr>
          <w:b/>
          <w:color w:val="000000" w:themeColor="text1"/>
          <w:sz w:val="26"/>
          <w:szCs w:val="26"/>
        </w:rPr>
        <w:t>ngành</w:t>
      </w:r>
      <w:proofErr w:type="spellEnd"/>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w:t>
      </w:r>
      <w:r w:rsidR="005B659D">
        <w:rPr>
          <w:b/>
          <w:color w:val="000000" w:themeColor="text1"/>
          <w:sz w:val="26"/>
          <w:szCs w:val="26"/>
        </w:rPr>
        <w:t>14TC-Đ</w:t>
      </w:r>
      <w:proofErr w:type="gramStart"/>
      <w:r w:rsidR="00F05D54">
        <w:rPr>
          <w:b/>
          <w:color w:val="000000" w:themeColor="text1"/>
          <w:sz w:val="26"/>
          <w:szCs w:val="26"/>
        </w:rPr>
        <w:t>,Đ</w:t>
      </w:r>
      <w:r w:rsidR="005B659D">
        <w:rPr>
          <w:b/>
          <w:color w:val="000000" w:themeColor="text1"/>
          <w:sz w:val="26"/>
          <w:szCs w:val="26"/>
        </w:rPr>
        <w:t>T</w:t>
      </w:r>
      <w:proofErr w:type="gramEnd"/>
      <w:r w:rsidRPr="00625961">
        <w:rPr>
          <w:b/>
          <w:color w:val="000000" w:themeColor="text1"/>
          <w:sz w:val="26"/>
          <w:szCs w:val="26"/>
        </w:rPr>
        <w:t xml:space="preserve">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sidR="00F05D54">
        <w:rPr>
          <w:b/>
          <w:color w:val="000000" w:themeColor="text1"/>
          <w:sz w:val="26"/>
          <w:szCs w:val="26"/>
        </w:rPr>
        <w:t xml:space="preserve">90 </w:t>
      </w:r>
      <w:proofErr w:type="spellStart"/>
      <w:r w:rsidR="00F05D54">
        <w:rPr>
          <w:b/>
          <w:color w:val="000000" w:themeColor="text1"/>
          <w:sz w:val="26"/>
          <w:szCs w:val="26"/>
        </w:rPr>
        <w:t>phút</w:t>
      </w:r>
      <w:proofErr w:type="spellEnd"/>
      <w:r>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582F87" w:rsidRPr="000829FA" w:rsidRDefault="00582F87" w:rsidP="00582F87">
      <w:pPr>
        <w:spacing w:line="276" w:lineRule="auto"/>
        <w:ind w:left="1440" w:firstLine="720"/>
        <w:rPr>
          <w:b/>
          <w:lang w:val="vi-VN"/>
        </w:rPr>
      </w:pPr>
    </w:p>
    <w:p w:rsidR="00582F87" w:rsidRPr="000829FA" w:rsidRDefault="00BC3586" w:rsidP="00FA5483">
      <w:pPr>
        <w:spacing w:line="276" w:lineRule="auto"/>
        <w:ind w:left="1440" w:firstLine="720"/>
        <w:rPr>
          <w:sz w:val="26"/>
          <w:szCs w:val="26"/>
          <w:lang w:val="vi-VN"/>
        </w:rPr>
      </w:pPr>
      <w:r w:rsidRPr="00BC3586">
        <w:rPr>
          <w:b/>
          <w:noProof/>
        </w:rPr>
        <w:pict>
          <v:roundrect id="Rounded Rectangle 5" o:spid="_x0000_s103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F05D54">
                    <w:rPr>
                      <w:b/>
                      <w:sz w:val="28"/>
                    </w:rPr>
                    <w:t>1</w:t>
                  </w:r>
                </w:p>
              </w:txbxContent>
            </v:textbox>
          </v:roundrect>
        </w:pict>
      </w:r>
      <w:r w:rsidR="00FA5483">
        <w:rPr>
          <w:sz w:val="26"/>
          <w:szCs w:val="26"/>
        </w:rPr>
        <w:t xml:space="preserve">      </w:t>
      </w:r>
      <w:r w:rsidR="00582F87" w:rsidRPr="000829FA">
        <w:rPr>
          <w:sz w:val="26"/>
          <w:szCs w:val="26"/>
          <w:lang w:val="vi-VN"/>
        </w:rPr>
        <w:t>(</w:t>
      </w:r>
      <w:proofErr w:type="spellStart"/>
      <w:r w:rsidR="00FA5483">
        <w:rPr>
          <w:sz w:val="26"/>
          <w:szCs w:val="26"/>
        </w:rPr>
        <w:t>Thí</w:t>
      </w:r>
      <w:proofErr w:type="spellEnd"/>
      <w:r w:rsidR="00FA5483">
        <w:rPr>
          <w:sz w:val="26"/>
          <w:szCs w:val="26"/>
        </w:rPr>
        <w:t xml:space="preserve"> </w:t>
      </w:r>
      <w:proofErr w:type="spellStart"/>
      <w:r w:rsidR="00FA5483">
        <w:rPr>
          <w:sz w:val="26"/>
          <w:szCs w:val="26"/>
        </w:rPr>
        <w:t>sinh</w:t>
      </w:r>
      <w:proofErr w:type="spellEnd"/>
      <w:r w:rsidR="00FA5483">
        <w:rPr>
          <w:sz w:val="26"/>
          <w:szCs w:val="26"/>
        </w:rPr>
        <w:t xml:space="preserve"> </w:t>
      </w:r>
      <w:proofErr w:type="spellStart"/>
      <w:r w:rsidR="00134BCB" w:rsidRPr="000829FA">
        <w:rPr>
          <w:sz w:val="26"/>
          <w:szCs w:val="26"/>
        </w:rPr>
        <w:t>được</w:t>
      </w:r>
      <w:proofErr w:type="spellEnd"/>
      <w:r w:rsidR="00134BCB" w:rsidRPr="000829FA">
        <w:rPr>
          <w:sz w:val="26"/>
          <w:szCs w:val="26"/>
        </w:rPr>
        <w:t>/</w:t>
      </w:r>
      <w:r w:rsidR="00582F87" w:rsidRPr="000829FA">
        <w:rPr>
          <w:sz w:val="26"/>
          <w:szCs w:val="26"/>
          <w:lang w:val="vi-VN"/>
        </w:rPr>
        <w:t xml:space="preserve">không </w:t>
      </w:r>
      <w:proofErr w:type="spellStart"/>
      <w:r w:rsidR="00582F87" w:rsidRPr="000829FA">
        <w:rPr>
          <w:sz w:val="26"/>
          <w:szCs w:val="26"/>
        </w:rPr>
        <w:t>được</w:t>
      </w:r>
      <w:proofErr w:type="spellEnd"/>
      <w:r w:rsidR="00582F87" w:rsidRPr="000829FA">
        <w:rPr>
          <w:sz w:val="26"/>
          <w:szCs w:val="26"/>
        </w:rPr>
        <w:t xml:space="preserve">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proofErr w:type="spellStart"/>
      <w:r w:rsidR="00F05D54">
        <w:rPr>
          <w:b/>
          <w:sz w:val="26"/>
          <w:szCs w:val="26"/>
        </w:rPr>
        <w:t>Câu</w:t>
      </w:r>
      <w:proofErr w:type="spellEnd"/>
      <w:r w:rsidR="00F05D54">
        <w:rPr>
          <w:b/>
          <w:sz w:val="26"/>
          <w:szCs w:val="26"/>
        </w:rPr>
        <w:t xml:space="preserve"> 1: (3 </w:t>
      </w:r>
      <w:proofErr w:type="spellStart"/>
      <w:r w:rsidR="00FA0A5E" w:rsidRPr="00FA0A5E">
        <w:rPr>
          <w:b/>
          <w:sz w:val="26"/>
          <w:szCs w:val="26"/>
        </w:rPr>
        <w:t>điểm</w:t>
      </w:r>
      <w:proofErr w:type="spellEnd"/>
      <w:r w:rsidR="00FA0A5E" w:rsidRPr="00FA0A5E">
        <w:rPr>
          <w:b/>
          <w:sz w:val="26"/>
          <w:szCs w:val="26"/>
        </w:rPr>
        <w:t>)</w:t>
      </w:r>
      <w:r w:rsidR="00F05D54" w:rsidRPr="00F05D54">
        <w:rPr>
          <w:b/>
          <w:sz w:val="26"/>
          <w:szCs w:val="26"/>
        </w:rPr>
        <w:t xml:space="preserve"> </w:t>
      </w:r>
      <w:r w:rsidR="00F05D54">
        <w:rPr>
          <w:b/>
          <w:sz w:val="26"/>
          <w:szCs w:val="26"/>
        </w:rPr>
        <w:t>A</w:t>
      </w:r>
      <w:r w:rsidR="00F05D54" w:rsidRPr="0081305C">
        <w:rPr>
          <w:b/>
          <w:sz w:val="26"/>
          <w:szCs w:val="26"/>
        </w:rPr>
        <w:t>nswer the</w:t>
      </w:r>
      <w:r w:rsidR="00F05D54">
        <w:rPr>
          <w:b/>
          <w:sz w:val="26"/>
          <w:szCs w:val="26"/>
        </w:rPr>
        <w:t>se</w:t>
      </w:r>
      <w:r w:rsidR="00F05D54" w:rsidRPr="0081305C">
        <w:rPr>
          <w:b/>
          <w:sz w:val="26"/>
          <w:szCs w:val="26"/>
        </w:rPr>
        <w:t xml:space="preserve"> question</w:t>
      </w:r>
      <w:r w:rsidR="00F05D54">
        <w:rPr>
          <w:b/>
          <w:sz w:val="26"/>
          <w:szCs w:val="26"/>
        </w:rPr>
        <w:t>s</w:t>
      </w:r>
      <w:r w:rsidR="00F05D54" w:rsidRPr="0081305C">
        <w:rPr>
          <w:b/>
          <w:sz w:val="26"/>
          <w:szCs w:val="26"/>
        </w:rPr>
        <w:t xml:space="preserve"> below?</w:t>
      </w:r>
    </w:p>
    <w:p w:rsidR="00F05D54" w:rsidRPr="007F2BEF" w:rsidRDefault="00F05D54" w:rsidP="00F05D54">
      <w:pPr>
        <w:spacing w:line="360" w:lineRule="auto"/>
        <w:ind w:left="840"/>
        <w:jc w:val="both"/>
        <w:rPr>
          <w:sz w:val="26"/>
          <w:szCs w:val="26"/>
        </w:rPr>
      </w:pPr>
      <w:r>
        <w:rPr>
          <w:sz w:val="26"/>
          <w:szCs w:val="26"/>
        </w:rPr>
        <w:t xml:space="preserve">a. </w:t>
      </w:r>
      <w:r w:rsidRPr="007F2BEF">
        <w:rPr>
          <w:sz w:val="26"/>
          <w:szCs w:val="26"/>
        </w:rPr>
        <w:t>Name the types of electric lighting devices most commonly used.</w:t>
      </w:r>
      <w:r>
        <w:rPr>
          <w:sz w:val="26"/>
          <w:szCs w:val="26"/>
        </w:rPr>
        <w:t xml:space="preserve"> </w:t>
      </w:r>
    </w:p>
    <w:p w:rsidR="00F05D54" w:rsidRPr="007F2BEF" w:rsidRDefault="00F05D54" w:rsidP="00F05D54">
      <w:pPr>
        <w:spacing w:line="360" w:lineRule="auto"/>
        <w:ind w:left="840"/>
        <w:jc w:val="both"/>
        <w:rPr>
          <w:sz w:val="26"/>
          <w:szCs w:val="26"/>
        </w:rPr>
      </w:pPr>
      <w:r>
        <w:rPr>
          <w:sz w:val="26"/>
          <w:szCs w:val="26"/>
        </w:rPr>
        <w:t xml:space="preserve">b. </w:t>
      </w:r>
      <w:r w:rsidRPr="007F2BEF">
        <w:rPr>
          <w:sz w:val="26"/>
          <w:szCs w:val="26"/>
        </w:rPr>
        <w:t>Why is the air inside the light bulb replaced by Argon gas?</w:t>
      </w:r>
    </w:p>
    <w:p w:rsidR="00F05D54" w:rsidRPr="007F2BEF" w:rsidRDefault="00F05D54" w:rsidP="00F05D54">
      <w:pPr>
        <w:spacing w:line="360" w:lineRule="auto"/>
        <w:ind w:left="840"/>
        <w:jc w:val="both"/>
        <w:rPr>
          <w:sz w:val="26"/>
          <w:szCs w:val="26"/>
        </w:rPr>
      </w:pPr>
      <w:r>
        <w:rPr>
          <w:sz w:val="26"/>
          <w:szCs w:val="26"/>
        </w:rPr>
        <w:t xml:space="preserve">c. </w:t>
      </w:r>
      <w:r w:rsidRPr="007F2BEF">
        <w:rPr>
          <w:sz w:val="26"/>
          <w:szCs w:val="26"/>
        </w:rPr>
        <w:t>How does a starter work in a fluorescent tube?</w:t>
      </w:r>
      <w:r w:rsidRPr="00AE35CF">
        <w:rPr>
          <w:sz w:val="26"/>
          <w:szCs w:val="26"/>
        </w:rPr>
        <w:t xml:space="preserve"> </w:t>
      </w:r>
    </w:p>
    <w:p w:rsidR="00F05D54" w:rsidRPr="007F2BEF" w:rsidRDefault="00F05D54" w:rsidP="00F05D54">
      <w:pPr>
        <w:spacing w:line="360" w:lineRule="auto"/>
        <w:ind w:left="840"/>
        <w:jc w:val="both"/>
        <w:rPr>
          <w:sz w:val="26"/>
          <w:szCs w:val="26"/>
        </w:rPr>
      </w:pPr>
      <w:r>
        <w:rPr>
          <w:sz w:val="26"/>
          <w:szCs w:val="26"/>
        </w:rPr>
        <w:t xml:space="preserve">d. </w:t>
      </w:r>
      <w:r w:rsidRPr="007F2BEF">
        <w:rPr>
          <w:sz w:val="26"/>
          <w:szCs w:val="26"/>
        </w:rPr>
        <w:t xml:space="preserve">What kind of gas or </w:t>
      </w:r>
      <w:proofErr w:type="spellStart"/>
      <w:r w:rsidRPr="007F2BEF">
        <w:rPr>
          <w:sz w:val="26"/>
          <w:szCs w:val="26"/>
        </w:rPr>
        <w:t>vapour</w:t>
      </w:r>
      <w:proofErr w:type="spellEnd"/>
      <w:r w:rsidRPr="007F2BEF">
        <w:rPr>
          <w:sz w:val="26"/>
          <w:szCs w:val="26"/>
        </w:rPr>
        <w:t xml:space="preserve"> is used in the fluorescent lamp?</w:t>
      </w:r>
      <w:r w:rsidRPr="00AE35CF">
        <w:rPr>
          <w:sz w:val="26"/>
          <w:szCs w:val="26"/>
        </w:rPr>
        <w:t xml:space="preserve"> </w:t>
      </w:r>
    </w:p>
    <w:p w:rsidR="00F05D54" w:rsidRPr="007F2BEF" w:rsidRDefault="00F05D54" w:rsidP="00F05D54">
      <w:pPr>
        <w:spacing w:line="360" w:lineRule="auto"/>
        <w:ind w:left="840"/>
        <w:jc w:val="both"/>
        <w:rPr>
          <w:sz w:val="26"/>
          <w:szCs w:val="26"/>
        </w:rPr>
      </w:pPr>
      <w:r>
        <w:rPr>
          <w:sz w:val="26"/>
          <w:szCs w:val="26"/>
        </w:rPr>
        <w:t xml:space="preserve">e. </w:t>
      </w:r>
      <w:r w:rsidRPr="007F2BEF">
        <w:rPr>
          <w:sz w:val="26"/>
          <w:szCs w:val="26"/>
        </w:rPr>
        <w:t>What turns electrical energy into kinetic energy in the form of circular motion?</w:t>
      </w:r>
    </w:p>
    <w:p w:rsidR="00F05D54" w:rsidRDefault="00F05D54" w:rsidP="00F05D54">
      <w:pPr>
        <w:spacing w:line="360" w:lineRule="auto"/>
        <w:ind w:left="840"/>
        <w:jc w:val="both"/>
        <w:rPr>
          <w:sz w:val="26"/>
          <w:szCs w:val="26"/>
        </w:rPr>
      </w:pPr>
      <w:r>
        <w:rPr>
          <w:sz w:val="26"/>
          <w:szCs w:val="26"/>
        </w:rPr>
        <w:t xml:space="preserve">f. </w:t>
      </w:r>
      <w:r w:rsidRPr="007F2BEF">
        <w:rPr>
          <w:sz w:val="26"/>
          <w:szCs w:val="26"/>
        </w:rPr>
        <w:t xml:space="preserve">What is used to change electrical energy into </w:t>
      </w:r>
      <w:proofErr w:type="gramStart"/>
      <w:r w:rsidRPr="007F2BEF">
        <w:rPr>
          <w:sz w:val="26"/>
          <w:szCs w:val="26"/>
        </w:rPr>
        <w:t>microwaves</w:t>
      </w:r>
      <w:r>
        <w:rPr>
          <w:sz w:val="26"/>
          <w:szCs w:val="26"/>
        </w:rPr>
        <w:t xml:space="preserve"> </w:t>
      </w:r>
      <w:r w:rsidRPr="007F2BEF">
        <w:rPr>
          <w:sz w:val="26"/>
          <w:szCs w:val="26"/>
        </w:rPr>
        <w:t>?</w:t>
      </w:r>
      <w:proofErr w:type="gramEnd"/>
      <w:r w:rsidRPr="00AE35CF">
        <w:rPr>
          <w:sz w:val="26"/>
          <w:szCs w:val="26"/>
        </w:rPr>
        <w:t xml:space="preserve"> </w:t>
      </w:r>
    </w:p>
    <w:p w:rsidR="00F05D54" w:rsidRDefault="00F05D54" w:rsidP="00FA0A5E">
      <w:pPr>
        <w:spacing w:before="120" w:line="276" w:lineRule="auto"/>
        <w:ind w:left="567" w:right="454"/>
        <w:jc w:val="both"/>
        <w:rPr>
          <w:b/>
          <w:sz w:val="26"/>
          <w:szCs w:val="26"/>
        </w:rPr>
      </w:pPr>
      <w:proofErr w:type="spellStart"/>
      <w:r>
        <w:rPr>
          <w:b/>
          <w:sz w:val="26"/>
          <w:szCs w:val="26"/>
        </w:rPr>
        <w:t>Câu</w:t>
      </w:r>
      <w:proofErr w:type="spellEnd"/>
      <w:r>
        <w:rPr>
          <w:b/>
          <w:sz w:val="26"/>
          <w:szCs w:val="26"/>
        </w:rPr>
        <w:t xml:space="preserve"> 2: (2</w:t>
      </w:r>
      <w:r w:rsidR="00FA0A5E" w:rsidRPr="00FA0A5E">
        <w:rPr>
          <w:b/>
          <w:sz w:val="26"/>
          <w:szCs w:val="26"/>
        </w:rPr>
        <w:t xml:space="preserve"> </w:t>
      </w:r>
      <w:proofErr w:type="spellStart"/>
      <w:r w:rsidR="00FA0A5E" w:rsidRPr="00FA0A5E">
        <w:rPr>
          <w:b/>
          <w:sz w:val="26"/>
          <w:szCs w:val="26"/>
        </w:rPr>
        <w:t>điểm</w:t>
      </w:r>
      <w:proofErr w:type="spellEnd"/>
      <w:r w:rsidR="00FA0A5E" w:rsidRPr="00FA0A5E">
        <w:rPr>
          <w:b/>
          <w:sz w:val="26"/>
          <w:szCs w:val="26"/>
        </w:rPr>
        <w:t>)</w:t>
      </w:r>
      <w:r>
        <w:rPr>
          <w:b/>
          <w:sz w:val="26"/>
          <w:szCs w:val="26"/>
        </w:rPr>
        <w:t xml:space="preserve"> </w:t>
      </w:r>
      <w:proofErr w:type="gramStart"/>
      <w:r w:rsidRPr="0081305C">
        <w:rPr>
          <w:b/>
          <w:sz w:val="26"/>
          <w:szCs w:val="26"/>
        </w:rPr>
        <w:t>The</w:t>
      </w:r>
      <w:proofErr w:type="gramEnd"/>
      <w:r w:rsidRPr="0081305C">
        <w:rPr>
          <w:b/>
          <w:sz w:val="26"/>
          <w:szCs w:val="26"/>
        </w:rPr>
        <w:t xml:space="preserve"> meaning of electric current?</w:t>
      </w:r>
      <w:r>
        <w:rPr>
          <w:b/>
          <w:sz w:val="26"/>
          <w:szCs w:val="26"/>
        </w:rPr>
        <w:t xml:space="preserve"> </w:t>
      </w:r>
    </w:p>
    <w:p w:rsidR="005B659D" w:rsidRPr="0081305C" w:rsidRDefault="00F05D54" w:rsidP="005B659D">
      <w:pPr>
        <w:spacing w:line="360" w:lineRule="auto"/>
        <w:ind w:right="-698" w:firstLine="567"/>
        <w:rPr>
          <w:b/>
          <w:sz w:val="26"/>
          <w:szCs w:val="26"/>
        </w:rPr>
      </w:pPr>
      <w:proofErr w:type="spellStart"/>
      <w:r>
        <w:rPr>
          <w:b/>
          <w:sz w:val="26"/>
          <w:szCs w:val="26"/>
        </w:rPr>
        <w:t>Câu</w:t>
      </w:r>
      <w:proofErr w:type="spellEnd"/>
      <w:r>
        <w:rPr>
          <w:b/>
          <w:sz w:val="26"/>
          <w:szCs w:val="26"/>
        </w:rPr>
        <w:t xml:space="preserve"> 3: (2 </w:t>
      </w:r>
      <w:proofErr w:type="spellStart"/>
      <w:r w:rsidR="00FA0A5E" w:rsidRPr="00FA0A5E">
        <w:rPr>
          <w:b/>
          <w:sz w:val="26"/>
          <w:szCs w:val="26"/>
        </w:rPr>
        <w:t>điểm</w:t>
      </w:r>
      <w:proofErr w:type="spellEnd"/>
      <w:r w:rsidR="00FA0A5E" w:rsidRPr="00FA0A5E">
        <w:rPr>
          <w:b/>
          <w:sz w:val="26"/>
          <w:szCs w:val="26"/>
        </w:rPr>
        <w:t>)</w:t>
      </w:r>
      <w:r w:rsidR="005B659D">
        <w:rPr>
          <w:b/>
          <w:sz w:val="26"/>
          <w:szCs w:val="26"/>
        </w:rPr>
        <w:t xml:space="preserve"> </w:t>
      </w:r>
      <w:r w:rsidR="005B659D" w:rsidRPr="0081305C">
        <w:rPr>
          <w:b/>
          <w:sz w:val="26"/>
          <w:szCs w:val="26"/>
        </w:rPr>
        <w:t xml:space="preserve">Complete the blanks in this diagram </w:t>
      </w:r>
      <w:r w:rsidR="005B659D">
        <w:rPr>
          <w:b/>
          <w:sz w:val="26"/>
          <w:szCs w:val="26"/>
        </w:rPr>
        <w:t xml:space="preserve">using information from the text? </w:t>
      </w:r>
    </w:p>
    <w:p w:rsidR="005B659D" w:rsidRPr="004803E0" w:rsidRDefault="005B659D" w:rsidP="005B659D">
      <w:pPr>
        <w:spacing w:line="360" w:lineRule="auto"/>
        <w:ind w:left="720"/>
        <w:jc w:val="both"/>
        <w:rPr>
          <w:sz w:val="26"/>
          <w:szCs w:val="26"/>
        </w:rPr>
      </w:pPr>
      <w:r w:rsidRPr="004803E0">
        <w:rPr>
          <w:sz w:val="26"/>
          <w:szCs w:val="26"/>
        </w:rPr>
        <w:t>Engineering is largely a practical activity. It is about putting ideas into action. Civil engineering is concerned with making bridges, roads, airports etc. Mechanical engineering deals with the design and manufacture of tools and machines. Electrical engineering is about the generation and distribution of electricity and its many applications. Electronic engineering is concerned with developing components and equipment for communications, computing, and so on.</w:t>
      </w:r>
    </w:p>
    <w:p w:rsidR="005B659D" w:rsidRDefault="005B659D" w:rsidP="005B659D">
      <w:pPr>
        <w:spacing w:line="360" w:lineRule="auto"/>
        <w:ind w:left="720"/>
        <w:jc w:val="both"/>
        <w:rPr>
          <w:sz w:val="26"/>
          <w:szCs w:val="26"/>
        </w:rPr>
      </w:pPr>
      <w:r w:rsidRPr="004803E0">
        <w:rPr>
          <w:sz w:val="26"/>
          <w:szCs w:val="26"/>
        </w:rPr>
        <w:t>Mechanical engineering includes marine, automobile, aeronautical, heating and ventilating, and others. Electrical engineering includes electricity generating, electrical installation, lighting, etc. Mining and medical engineering belong partly to mechanical and partly to electrical.</w:t>
      </w:r>
    </w:p>
    <w:p w:rsidR="005B659D" w:rsidRDefault="005B659D" w:rsidP="005B659D">
      <w:pPr>
        <w:spacing w:line="360" w:lineRule="auto"/>
        <w:ind w:left="2880" w:firstLine="720"/>
        <w:rPr>
          <w:sz w:val="26"/>
          <w:szCs w:val="26"/>
        </w:rPr>
      </w:pPr>
      <w:r>
        <w:rPr>
          <w:noProof/>
          <w:sz w:val="26"/>
          <w:szCs w:val="26"/>
        </w:rPr>
        <w:pict>
          <v:line id="_x0000_s1033" style="position:absolute;left:0;text-align:left;z-index:251667456" from="3in,19pt" to="3in,32.55pt"/>
        </w:pict>
      </w:r>
      <w:r w:rsidRPr="004803E0">
        <w:rPr>
          <w:sz w:val="26"/>
          <w:szCs w:val="26"/>
        </w:rPr>
        <w:t>Engineering</w:t>
      </w:r>
    </w:p>
    <w:p w:rsidR="005B659D" w:rsidRPr="004803E0" w:rsidRDefault="005B659D" w:rsidP="005B659D">
      <w:pPr>
        <w:spacing w:line="360" w:lineRule="auto"/>
        <w:rPr>
          <w:sz w:val="26"/>
          <w:szCs w:val="26"/>
        </w:rPr>
      </w:pPr>
      <w:r>
        <w:rPr>
          <w:noProof/>
          <w:sz w:val="26"/>
          <w:szCs w:val="26"/>
        </w:rPr>
        <w:pict>
          <v:line id="_x0000_s1034" style="position:absolute;z-index:251668480" from="36pt,.15pt" to="396pt,.15pt"/>
        </w:pict>
      </w:r>
      <w:r>
        <w:rPr>
          <w:noProof/>
          <w:sz w:val="26"/>
          <w:szCs w:val="26"/>
        </w:rPr>
        <w:pict>
          <v:line id="_x0000_s1040" style="position:absolute;z-index:251674624" from="396pt,.15pt" to="396pt,18.45pt"/>
        </w:pict>
      </w:r>
      <w:r>
        <w:rPr>
          <w:noProof/>
          <w:sz w:val="26"/>
          <w:szCs w:val="26"/>
        </w:rPr>
        <w:pict>
          <v:line id="_x0000_s1036" style="position:absolute;z-index:251670528" from="117pt,.15pt" to="117pt,13.15pt"/>
        </w:pict>
      </w:r>
      <w:r>
        <w:rPr>
          <w:noProof/>
          <w:sz w:val="26"/>
          <w:szCs w:val="26"/>
        </w:rPr>
        <w:pict>
          <v:line id="_x0000_s1037" style="position:absolute;z-index:251671552" from="36pt,.15pt" to="36pt,13.15pt"/>
        </w:pict>
      </w:r>
      <w:r>
        <w:rPr>
          <w:noProof/>
          <w:sz w:val="26"/>
          <w:szCs w:val="26"/>
        </w:rPr>
        <w:pict>
          <v:line id="_x0000_s1039" style="position:absolute;z-index:251673600" from="324pt,.15pt" to="324pt,18.15pt"/>
        </w:pict>
      </w:r>
      <w:r w:rsidRPr="004803E0">
        <w:rPr>
          <w:sz w:val="26"/>
          <w:szCs w:val="26"/>
        </w:rPr>
        <w:tab/>
      </w:r>
      <w:r w:rsidRPr="004803E0">
        <w:rPr>
          <w:sz w:val="26"/>
          <w:szCs w:val="26"/>
        </w:rPr>
        <w:tab/>
        <w:t xml:space="preserve">                                                                                               </w:t>
      </w:r>
    </w:p>
    <w:p w:rsidR="005B659D" w:rsidRPr="004803E0" w:rsidRDefault="005B659D" w:rsidP="005B659D">
      <w:pPr>
        <w:spacing w:line="360" w:lineRule="auto"/>
        <w:rPr>
          <w:sz w:val="26"/>
          <w:szCs w:val="26"/>
        </w:rPr>
      </w:pPr>
      <w:r>
        <w:rPr>
          <w:noProof/>
          <w:sz w:val="26"/>
          <w:szCs w:val="26"/>
        </w:rPr>
        <w:lastRenderedPageBreak/>
        <w:pict>
          <v:line id="_x0000_s1046" style="position:absolute;flip:y;z-index:251680768" from="3in,13.75pt" to="3in,81.45pt"/>
        </w:pict>
      </w:r>
      <w:r>
        <w:rPr>
          <w:noProof/>
          <w:sz w:val="26"/>
          <w:szCs w:val="26"/>
        </w:rPr>
        <w:pict>
          <v:line id="_x0000_s1045" style="position:absolute;flip:x;z-index:251679744" from="324pt,13.75pt" to="324pt,46.35pt"/>
        </w:pict>
      </w:r>
      <w:r>
        <w:rPr>
          <w:noProof/>
          <w:sz w:val="26"/>
          <w:szCs w:val="26"/>
        </w:rPr>
        <w:pict>
          <v:line id="_x0000_s1041" style="position:absolute;flip:x;z-index:251675648" from="117pt,13.75pt" to="117pt,53.75pt"/>
        </w:pict>
      </w:r>
      <w:r>
        <w:rPr>
          <w:noProof/>
          <w:sz w:val="26"/>
          <w:szCs w:val="26"/>
        </w:rPr>
        <w:pict>
          <v:line id="_x0000_s1038" style="position:absolute;z-index:251672576" from="153pt,13.75pt" to="279pt,13.75pt"/>
        </w:pict>
      </w:r>
      <w:r>
        <w:rPr>
          <w:noProof/>
          <w:sz w:val="26"/>
          <w:szCs w:val="26"/>
        </w:rPr>
        <w:pict>
          <v:line id="_x0000_s1035" style="position:absolute;flip:y;z-index:251669504" from="90pt,13.75pt" to="2in,13.75pt"/>
        </w:pict>
      </w:r>
      <w:r w:rsidR="00A75E41">
        <w:rPr>
          <w:sz w:val="26"/>
          <w:szCs w:val="26"/>
        </w:rPr>
        <w:t xml:space="preserve">       Civil</w:t>
      </w:r>
      <w:r w:rsidR="00A75E41">
        <w:rPr>
          <w:sz w:val="26"/>
          <w:szCs w:val="26"/>
        </w:rPr>
        <w:tab/>
        <w:t>a</w:t>
      </w:r>
      <w:r w:rsidRPr="004803E0">
        <w:rPr>
          <w:sz w:val="26"/>
          <w:szCs w:val="26"/>
        </w:rPr>
        <w:t xml:space="preserve">   </w:t>
      </w:r>
      <w:r w:rsidRPr="004803E0">
        <w:rPr>
          <w:sz w:val="26"/>
          <w:szCs w:val="26"/>
        </w:rPr>
        <w:tab/>
      </w:r>
      <w:r w:rsidRPr="004803E0">
        <w:rPr>
          <w:sz w:val="26"/>
          <w:szCs w:val="26"/>
        </w:rPr>
        <w:tab/>
        <w:t xml:space="preserve">                                              </w:t>
      </w:r>
      <w:r w:rsidR="00A75E41">
        <w:rPr>
          <w:sz w:val="26"/>
          <w:szCs w:val="26"/>
        </w:rPr>
        <w:t>b</w:t>
      </w:r>
      <w:r>
        <w:rPr>
          <w:sz w:val="26"/>
          <w:szCs w:val="26"/>
        </w:rPr>
        <w:t xml:space="preserve">_________     </w:t>
      </w:r>
      <w:r w:rsidR="00A75E41">
        <w:rPr>
          <w:sz w:val="26"/>
          <w:szCs w:val="26"/>
        </w:rPr>
        <w:t>c</w:t>
      </w:r>
      <w:r>
        <w:rPr>
          <w:sz w:val="26"/>
          <w:szCs w:val="26"/>
        </w:rPr>
        <w:t>___________</w:t>
      </w:r>
    </w:p>
    <w:p w:rsidR="005B659D" w:rsidRPr="004803E0" w:rsidRDefault="005B659D" w:rsidP="005B659D">
      <w:pPr>
        <w:spacing w:line="360" w:lineRule="auto"/>
        <w:rPr>
          <w:sz w:val="26"/>
          <w:szCs w:val="26"/>
        </w:rPr>
      </w:pPr>
      <w:r>
        <w:rPr>
          <w:noProof/>
          <w:sz w:val="26"/>
          <w:szCs w:val="26"/>
        </w:rPr>
        <w:pict>
          <v:line id="_x0000_s1049" style="position:absolute;z-index:251683840" from="261pt,13.9pt" to="396pt,13.9pt"/>
        </w:pict>
      </w:r>
      <w:r>
        <w:rPr>
          <w:noProof/>
          <w:sz w:val="26"/>
          <w:szCs w:val="26"/>
        </w:rPr>
        <w:pict>
          <v:line id="_x0000_s1052" style="position:absolute;z-index:251686912" from="396pt,13.9pt" to="396pt,31.9pt"/>
        </w:pict>
      </w:r>
      <w:r>
        <w:rPr>
          <w:noProof/>
          <w:sz w:val="26"/>
          <w:szCs w:val="26"/>
        </w:rPr>
        <w:pict>
          <v:line id="_x0000_s1044" style="position:absolute;flip:x;z-index:251678720" from="117pt,8.9pt" to="117.05pt,35.9pt"/>
        </w:pict>
      </w:r>
      <w:r>
        <w:rPr>
          <w:noProof/>
          <w:sz w:val="26"/>
          <w:szCs w:val="26"/>
        </w:rPr>
        <w:pict>
          <v:line id="_x0000_s1050" style="position:absolute;z-index:251684864" from="261pt,13.9pt" to="261pt,31.9pt"/>
        </w:pict>
      </w:r>
      <w:r>
        <w:rPr>
          <w:noProof/>
          <w:sz w:val="26"/>
          <w:szCs w:val="26"/>
        </w:rPr>
        <w:pict>
          <v:line id="_x0000_s1051" style="position:absolute;flip:x;z-index:251685888" from="324pt,8.9pt" to="324pt,35.9pt"/>
        </w:pict>
      </w:r>
      <w:r>
        <w:rPr>
          <w:noProof/>
          <w:sz w:val="26"/>
          <w:szCs w:val="26"/>
        </w:rPr>
        <w:pict>
          <v:line id="_x0000_s1047" style="position:absolute;z-index:251681792" from="-14.2pt,7.85pt" to="-14.2pt,34.85pt"/>
        </w:pict>
      </w:r>
      <w:r>
        <w:rPr>
          <w:noProof/>
          <w:sz w:val="26"/>
          <w:szCs w:val="26"/>
        </w:rPr>
        <w:pict>
          <v:line id="_x0000_s1043" style="position:absolute;z-index:251677696" from="48.8pt,7.85pt" to="48.8pt,34.85pt"/>
        </w:pict>
      </w:r>
      <w:r>
        <w:rPr>
          <w:noProof/>
          <w:sz w:val="26"/>
          <w:szCs w:val="26"/>
        </w:rPr>
        <w:pict>
          <v:line id="_x0000_s1048" style="position:absolute;z-index:251682816" from="183.8pt,7.85pt" to="183.8pt,34.85pt"/>
        </w:pict>
      </w:r>
      <w:r>
        <w:rPr>
          <w:noProof/>
          <w:sz w:val="26"/>
          <w:szCs w:val="26"/>
        </w:rPr>
        <w:pict>
          <v:line id="_x0000_s1042" style="position:absolute;z-index:251676672" from="-14.2pt,7.85pt" to="183.8pt,7.85pt"/>
        </w:pict>
      </w:r>
      <w:r w:rsidRPr="004803E0">
        <w:rPr>
          <w:sz w:val="26"/>
          <w:szCs w:val="26"/>
        </w:rPr>
        <w:tab/>
      </w:r>
    </w:p>
    <w:p w:rsidR="00A75E41" w:rsidRDefault="005B659D" w:rsidP="005B659D">
      <w:pPr>
        <w:spacing w:line="360" w:lineRule="auto"/>
        <w:ind w:left="-900"/>
        <w:rPr>
          <w:sz w:val="26"/>
          <w:szCs w:val="26"/>
        </w:rPr>
      </w:pPr>
      <w:r w:rsidRPr="004803E0">
        <w:rPr>
          <w:sz w:val="26"/>
          <w:szCs w:val="26"/>
        </w:rPr>
        <w:t xml:space="preserve">    </w:t>
      </w:r>
    </w:p>
    <w:p w:rsidR="005B659D" w:rsidRPr="004803E0" w:rsidRDefault="00A75E41" w:rsidP="005B659D">
      <w:pPr>
        <w:spacing w:line="360" w:lineRule="auto"/>
        <w:ind w:left="-900"/>
        <w:rPr>
          <w:sz w:val="26"/>
          <w:szCs w:val="26"/>
        </w:rPr>
      </w:pPr>
      <w:proofErr w:type="gramStart"/>
      <w:r>
        <w:rPr>
          <w:sz w:val="26"/>
          <w:szCs w:val="26"/>
        </w:rPr>
        <w:t>d</w:t>
      </w:r>
      <w:proofErr w:type="gramEnd"/>
      <w:r w:rsidR="005B659D" w:rsidRPr="004803E0">
        <w:rPr>
          <w:sz w:val="26"/>
          <w:szCs w:val="26"/>
        </w:rPr>
        <w:t xml:space="preserve"> </w:t>
      </w:r>
      <w:r>
        <w:rPr>
          <w:sz w:val="26"/>
          <w:szCs w:val="26"/>
        </w:rPr>
        <w:t>_____________</w:t>
      </w:r>
      <w:r w:rsidR="005B659D" w:rsidRPr="004803E0">
        <w:rPr>
          <w:sz w:val="26"/>
          <w:szCs w:val="26"/>
        </w:rPr>
        <w:t xml:space="preserve"> </w:t>
      </w:r>
      <w:r>
        <w:rPr>
          <w:sz w:val="26"/>
          <w:szCs w:val="26"/>
        </w:rPr>
        <w:t>e_______ f</w:t>
      </w:r>
      <w:r w:rsidR="005B659D">
        <w:rPr>
          <w:sz w:val="26"/>
          <w:szCs w:val="26"/>
        </w:rPr>
        <w:t xml:space="preserve">______  </w:t>
      </w:r>
      <w:r>
        <w:rPr>
          <w:sz w:val="26"/>
          <w:szCs w:val="26"/>
        </w:rPr>
        <w:t>g</w:t>
      </w:r>
      <w:r w:rsidR="005B659D">
        <w:rPr>
          <w:sz w:val="26"/>
          <w:szCs w:val="26"/>
        </w:rPr>
        <w:t xml:space="preserve">_______              </w:t>
      </w:r>
      <w:r>
        <w:rPr>
          <w:sz w:val="26"/>
          <w:szCs w:val="26"/>
        </w:rPr>
        <w:t>h</w:t>
      </w:r>
      <w:r w:rsidR="005B659D">
        <w:rPr>
          <w:sz w:val="26"/>
          <w:szCs w:val="26"/>
        </w:rPr>
        <w:t>____</w:t>
      </w:r>
      <w:r>
        <w:rPr>
          <w:sz w:val="26"/>
          <w:szCs w:val="26"/>
        </w:rPr>
        <w:t xml:space="preserve">____  </w:t>
      </w:r>
      <w:proofErr w:type="spellStart"/>
      <w:r>
        <w:rPr>
          <w:sz w:val="26"/>
          <w:szCs w:val="26"/>
        </w:rPr>
        <w:t>i</w:t>
      </w:r>
      <w:proofErr w:type="spellEnd"/>
      <w:r w:rsidR="005B659D">
        <w:rPr>
          <w:sz w:val="26"/>
          <w:szCs w:val="26"/>
        </w:rPr>
        <w:t>________</w:t>
      </w:r>
      <w:r>
        <w:rPr>
          <w:sz w:val="26"/>
          <w:szCs w:val="26"/>
        </w:rPr>
        <w:t xml:space="preserve"> j</w:t>
      </w:r>
      <w:r w:rsidR="005B659D">
        <w:rPr>
          <w:sz w:val="26"/>
          <w:szCs w:val="26"/>
        </w:rPr>
        <w:t>_________</w:t>
      </w:r>
      <w:r w:rsidR="005B659D" w:rsidRPr="004803E0">
        <w:rPr>
          <w:sz w:val="26"/>
          <w:szCs w:val="26"/>
        </w:rPr>
        <w:t xml:space="preserve">                      </w:t>
      </w:r>
    </w:p>
    <w:p w:rsidR="005B659D" w:rsidRPr="004803E0" w:rsidRDefault="005B659D" w:rsidP="005B659D">
      <w:pPr>
        <w:spacing w:line="360" w:lineRule="auto"/>
        <w:rPr>
          <w:sz w:val="26"/>
          <w:szCs w:val="26"/>
        </w:rPr>
      </w:pPr>
      <w:r>
        <w:rPr>
          <w:noProof/>
          <w:sz w:val="26"/>
          <w:szCs w:val="26"/>
        </w:rPr>
        <w:pict>
          <v:line id="_x0000_s1054" style="position:absolute;z-index:251688960" from="108pt,14.2pt" to="108pt,32.2pt"/>
        </w:pict>
      </w:r>
      <w:r>
        <w:rPr>
          <w:noProof/>
          <w:sz w:val="26"/>
          <w:szCs w:val="26"/>
        </w:rPr>
        <w:pict>
          <v:line id="_x0000_s1053" style="position:absolute;z-index:251687936" from="108pt,14.2pt" to="324pt,14.2pt"/>
        </w:pict>
      </w:r>
      <w:r>
        <w:rPr>
          <w:noProof/>
          <w:sz w:val="26"/>
          <w:szCs w:val="26"/>
        </w:rPr>
        <w:pict>
          <v:line id="_x0000_s1055" style="position:absolute;z-index:251689984" from="324pt,14.2pt" to="324pt,32.2pt"/>
        </w:pict>
      </w:r>
      <w:r w:rsidRPr="004803E0">
        <w:rPr>
          <w:sz w:val="26"/>
          <w:szCs w:val="26"/>
        </w:rPr>
        <w:t xml:space="preserve"> </w:t>
      </w:r>
    </w:p>
    <w:p w:rsidR="005B659D" w:rsidRDefault="005B659D" w:rsidP="005B659D">
      <w:pPr>
        <w:spacing w:line="360" w:lineRule="auto"/>
        <w:rPr>
          <w:sz w:val="26"/>
          <w:szCs w:val="26"/>
        </w:rPr>
      </w:pPr>
      <w:r w:rsidRPr="004803E0">
        <w:rPr>
          <w:sz w:val="26"/>
          <w:szCs w:val="26"/>
        </w:rPr>
        <w:t xml:space="preserve">                   </w:t>
      </w:r>
      <w:r>
        <w:rPr>
          <w:sz w:val="26"/>
          <w:szCs w:val="26"/>
        </w:rPr>
        <w:t xml:space="preserve">        Mining</w:t>
      </w:r>
      <w:r w:rsidRPr="004803E0">
        <w:rPr>
          <w:sz w:val="26"/>
          <w:szCs w:val="26"/>
        </w:rPr>
        <w:t xml:space="preserve">                                                    Medical</w:t>
      </w:r>
    </w:p>
    <w:p w:rsidR="00FA0A5E" w:rsidRPr="00FA0A5E" w:rsidRDefault="00FA0A5E" w:rsidP="00FA0A5E">
      <w:pPr>
        <w:spacing w:before="120" w:line="276" w:lineRule="auto"/>
        <w:ind w:left="567" w:right="454"/>
        <w:jc w:val="both"/>
        <w:rPr>
          <w:b/>
          <w:sz w:val="26"/>
          <w:szCs w:val="26"/>
        </w:rPr>
      </w:pPr>
    </w:p>
    <w:p w:rsidR="005B659D" w:rsidRPr="005B659D" w:rsidRDefault="005B659D" w:rsidP="005B659D">
      <w:pPr>
        <w:pStyle w:val="HTMLPreformatted"/>
        <w:shd w:val="clear" w:color="auto" w:fill="FFFFFF"/>
        <w:spacing w:line="360" w:lineRule="auto"/>
        <w:rPr>
          <w:rFonts w:ascii="Times New Roman" w:hAnsi="Times New Roman" w:cs="Times New Roman"/>
          <w:color w:val="212121"/>
          <w:sz w:val="26"/>
          <w:szCs w:val="26"/>
        </w:rPr>
      </w:pPr>
      <w:proofErr w:type="spellStart"/>
      <w:r w:rsidRPr="005B659D">
        <w:rPr>
          <w:rFonts w:ascii="Times New Roman" w:hAnsi="Times New Roman" w:cs="Times New Roman"/>
          <w:b/>
          <w:sz w:val="26"/>
          <w:szCs w:val="26"/>
        </w:rPr>
        <w:t>Câu</w:t>
      </w:r>
      <w:proofErr w:type="spellEnd"/>
      <w:r w:rsidRPr="005B659D">
        <w:rPr>
          <w:rFonts w:ascii="Times New Roman" w:hAnsi="Times New Roman" w:cs="Times New Roman"/>
          <w:b/>
          <w:sz w:val="26"/>
          <w:szCs w:val="26"/>
        </w:rPr>
        <w:t xml:space="preserve"> 4: (3 </w:t>
      </w:r>
      <w:proofErr w:type="spellStart"/>
      <w:r w:rsidRPr="005B659D">
        <w:rPr>
          <w:rFonts w:ascii="Times New Roman" w:hAnsi="Times New Roman" w:cs="Times New Roman"/>
          <w:b/>
          <w:sz w:val="26"/>
          <w:szCs w:val="26"/>
        </w:rPr>
        <w:t>điểm</w:t>
      </w:r>
      <w:proofErr w:type="spellEnd"/>
      <w:r w:rsidRPr="005B659D">
        <w:rPr>
          <w:rFonts w:ascii="Times New Roman" w:hAnsi="Times New Roman" w:cs="Times New Roman"/>
          <w:b/>
          <w:sz w:val="26"/>
          <w:szCs w:val="26"/>
        </w:rPr>
        <w:t xml:space="preserve">) </w:t>
      </w:r>
      <w:r w:rsidRPr="005B659D">
        <w:rPr>
          <w:rFonts w:ascii="Times New Roman" w:hAnsi="Times New Roman" w:cs="Times New Roman"/>
          <w:b/>
          <w:color w:val="212121"/>
          <w:sz w:val="26"/>
          <w:szCs w:val="26"/>
        </w:rPr>
        <w:t xml:space="preserve">Description </w:t>
      </w:r>
      <w:proofErr w:type="gramStart"/>
      <w:r w:rsidRPr="005B659D">
        <w:rPr>
          <w:rFonts w:ascii="Times New Roman" w:hAnsi="Times New Roman" w:cs="Times New Roman"/>
          <w:b/>
          <w:color w:val="212121"/>
          <w:sz w:val="26"/>
          <w:szCs w:val="26"/>
        </w:rPr>
        <w:t>of :</w:t>
      </w:r>
      <w:proofErr w:type="gramEnd"/>
      <w:r w:rsidRPr="005B659D">
        <w:rPr>
          <w:rFonts w:ascii="Times New Roman" w:hAnsi="Times New Roman" w:cs="Times New Roman"/>
          <w:color w:val="212121"/>
          <w:sz w:val="26"/>
          <w:szCs w:val="26"/>
        </w:rPr>
        <w:tab/>
      </w:r>
    </w:p>
    <w:p w:rsidR="005B659D" w:rsidRPr="005B659D" w:rsidRDefault="005B659D" w:rsidP="005B659D">
      <w:pPr>
        <w:pStyle w:val="HTMLPreformatted"/>
        <w:shd w:val="clear" w:color="auto" w:fill="FFFFFF"/>
        <w:spacing w:line="360" w:lineRule="auto"/>
        <w:rPr>
          <w:rFonts w:ascii="Times New Roman" w:hAnsi="Times New Roman" w:cs="Times New Roman"/>
          <w:b/>
          <w:color w:val="212121"/>
          <w:sz w:val="26"/>
          <w:szCs w:val="26"/>
        </w:rPr>
      </w:pPr>
      <w:r>
        <w:rPr>
          <w:rFonts w:ascii="Times New Roman" w:hAnsi="Times New Roman" w:cs="Times New Roman"/>
          <w:color w:val="212121"/>
          <w:sz w:val="26"/>
          <w:szCs w:val="26"/>
        </w:rPr>
        <w:tab/>
        <w:t xml:space="preserve">a. </w:t>
      </w:r>
      <w:r w:rsidRPr="005B659D">
        <w:rPr>
          <w:rFonts w:ascii="Times New Roman" w:hAnsi="Times New Roman" w:cs="Times New Roman"/>
          <w:color w:val="212121"/>
          <w:sz w:val="26"/>
          <w:szCs w:val="26"/>
        </w:rPr>
        <w:t xml:space="preserve">Transport. </w:t>
      </w:r>
    </w:p>
    <w:p w:rsidR="005B659D" w:rsidRPr="005B659D" w:rsidRDefault="005B659D" w:rsidP="005B659D">
      <w:pPr>
        <w:pStyle w:val="HTMLPreformatted"/>
        <w:shd w:val="clear" w:color="auto" w:fill="FFFFFF"/>
        <w:spacing w:line="360" w:lineRule="auto"/>
        <w:rPr>
          <w:rFonts w:ascii="Times New Roman" w:hAnsi="Times New Roman" w:cs="Times New Roman"/>
          <w:color w:val="212121"/>
          <w:sz w:val="26"/>
          <w:szCs w:val="26"/>
        </w:rPr>
      </w:pPr>
      <w:r>
        <w:rPr>
          <w:rFonts w:ascii="Times New Roman" w:hAnsi="Times New Roman" w:cs="Times New Roman"/>
          <w:color w:val="212121"/>
          <w:sz w:val="26"/>
          <w:szCs w:val="26"/>
        </w:rPr>
        <w:tab/>
        <w:t xml:space="preserve">b. </w:t>
      </w:r>
      <w:r w:rsidRPr="005B659D">
        <w:rPr>
          <w:rFonts w:ascii="Times New Roman" w:hAnsi="Times New Roman" w:cs="Times New Roman"/>
          <w:color w:val="212121"/>
          <w:sz w:val="26"/>
          <w:szCs w:val="26"/>
        </w:rPr>
        <w:t>Medical engineering.</w:t>
      </w:r>
      <w:r>
        <w:rPr>
          <w:rFonts w:ascii="Times New Roman" w:hAnsi="Times New Roman" w:cs="Times New Roman"/>
          <w:color w:val="212121"/>
          <w:sz w:val="26"/>
          <w:szCs w:val="26"/>
        </w:rPr>
        <w:t xml:space="preserve"> </w:t>
      </w:r>
    </w:p>
    <w:p w:rsidR="005B659D" w:rsidRPr="005B659D" w:rsidRDefault="005B659D" w:rsidP="005B659D">
      <w:pPr>
        <w:pStyle w:val="HTMLPreformatted"/>
        <w:shd w:val="clear" w:color="auto" w:fill="FFFFFF"/>
        <w:spacing w:line="360" w:lineRule="auto"/>
        <w:rPr>
          <w:rFonts w:ascii="Times New Roman" w:hAnsi="Times New Roman" w:cs="Times New Roman"/>
          <w:b/>
          <w:sz w:val="26"/>
          <w:szCs w:val="26"/>
        </w:rPr>
      </w:pPr>
      <w:r>
        <w:rPr>
          <w:rFonts w:ascii="Times New Roman" w:hAnsi="Times New Roman" w:cs="Times New Roman"/>
          <w:color w:val="212121"/>
          <w:sz w:val="26"/>
          <w:szCs w:val="26"/>
        </w:rPr>
        <w:tab/>
        <w:t xml:space="preserve">c. </w:t>
      </w:r>
      <w:r w:rsidRPr="005B659D">
        <w:rPr>
          <w:rFonts w:ascii="Times New Roman" w:hAnsi="Times New Roman" w:cs="Times New Roman"/>
          <w:color w:val="212121"/>
          <w:sz w:val="26"/>
          <w:szCs w:val="26"/>
        </w:rPr>
        <w:t xml:space="preserve">Energy and power. </w:t>
      </w:r>
    </w:p>
    <w:p w:rsidR="005B659D" w:rsidRDefault="005B659D" w:rsidP="005B659D">
      <w:pPr>
        <w:spacing w:before="120" w:line="276" w:lineRule="auto"/>
        <w:ind w:left="567" w:right="454"/>
        <w:jc w:val="both"/>
        <w:rPr>
          <w:b/>
          <w:sz w:val="26"/>
          <w:szCs w:val="26"/>
        </w:rPr>
      </w:pPr>
    </w:p>
    <w:p w:rsidR="00826464" w:rsidRDefault="00826464"/>
    <w:p w:rsidR="00826464" w:rsidRDefault="00462998" w:rsidP="00462998">
      <w:pPr>
        <w:jc w:val="center"/>
      </w:pPr>
      <w:r>
        <w:t>_______</w:t>
      </w:r>
      <w:proofErr w:type="spellStart"/>
      <w:r>
        <w:t>Hết</w:t>
      </w:r>
      <w:proofErr w:type="spellEnd"/>
      <w:r>
        <w: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p w:rsidR="005B659D" w:rsidRDefault="005B659D">
      <w:pPr>
        <w:spacing w:line="360" w:lineRule="auto"/>
        <w:ind w:firstLine="360"/>
        <w:jc w:val="both"/>
      </w:pPr>
    </w:p>
    <w:p w:rsidR="005B659D" w:rsidRDefault="005B659D">
      <w:pPr>
        <w:spacing w:line="360" w:lineRule="auto"/>
        <w:ind w:firstLine="360"/>
        <w:jc w:val="both"/>
      </w:pPr>
    </w:p>
    <w:tbl>
      <w:tblPr>
        <w:tblW w:w="10431" w:type="dxa"/>
        <w:jc w:val="center"/>
        <w:tblInd w:w="-612" w:type="dxa"/>
        <w:tblLook w:val="01E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BC3586" w:rsidP="0039639C">
                  <w:pPr>
                    <w:jc w:val="center"/>
                    <w:rPr>
                      <w:rFonts w:cs="Arial"/>
                      <w:b/>
                      <w:sz w:val="26"/>
                      <w:szCs w:val="26"/>
                    </w:rPr>
                  </w:pPr>
                  <w:r w:rsidRPr="00BC3586">
                    <w:rPr>
                      <w:noProof/>
                      <w:sz w:val="28"/>
                      <w:szCs w:val="24"/>
                    </w:rPr>
                    <w:pict>
                      <v:shape id="Straight Arrow Connector 3" o:spid="_x0000_s1029"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proofErr w:type="spellStart"/>
                  <w:r w:rsidR="00D07595" w:rsidRPr="00F878FE">
                    <w:rPr>
                      <w:rFonts w:cs="Arial"/>
                      <w:b/>
                      <w:sz w:val="28"/>
                    </w:rPr>
                    <w:t>Độc</w:t>
                  </w:r>
                  <w:proofErr w:type="spellEnd"/>
                  <w:r w:rsidR="00D07595" w:rsidRPr="00F878FE">
                    <w:rPr>
                      <w:rFonts w:cs="Arial"/>
                      <w:b/>
                      <w:sz w:val="28"/>
                    </w:rPr>
                    <w:t xml:space="preserve"> </w:t>
                  </w:r>
                  <w:proofErr w:type="spellStart"/>
                  <w:r w:rsidR="00D07595" w:rsidRPr="00F878FE">
                    <w:rPr>
                      <w:rFonts w:cs="Arial"/>
                      <w:b/>
                      <w:sz w:val="28"/>
                    </w:rPr>
                    <w:t>lập</w:t>
                  </w:r>
                  <w:proofErr w:type="spellEnd"/>
                  <w:r w:rsidR="00D07595" w:rsidRPr="00F878FE">
                    <w:rPr>
                      <w:rFonts w:cs="Arial"/>
                      <w:b/>
                      <w:sz w:val="28"/>
                    </w:rPr>
                    <w:t xml:space="preserve"> - </w:t>
                  </w:r>
                  <w:proofErr w:type="spellStart"/>
                  <w:r w:rsidR="00D07595" w:rsidRPr="00F878FE">
                    <w:rPr>
                      <w:rFonts w:cs="Arial"/>
                      <w:b/>
                      <w:sz w:val="28"/>
                    </w:rPr>
                    <w:t>Tự</w:t>
                  </w:r>
                  <w:proofErr w:type="spellEnd"/>
                  <w:r w:rsidR="00D07595" w:rsidRPr="00F878FE">
                    <w:rPr>
                      <w:rFonts w:cs="Arial"/>
                      <w:b/>
                      <w:sz w:val="28"/>
                    </w:rPr>
                    <w:t xml:space="preserve"> do - </w:t>
                  </w:r>
                  <w:proofErr w:type="spellStart"/>
                  <w:r w:rsidR="00D07595" w:rsidRPr="00F878FE">
                    <w:rPr>
                      <w:rFonts w:cs="Arial"/>
                      <w:b/>
                      <w:sz w:val="28"/>
                    </w:rPr>
                    <w:t>Hạnh</w:t>
                  </w:r>
                  <w:proofErr w:type="spellEnd"/>
                  <w:r w:rsidR="00D07595" w:rsidRPr="00F878FE">
                    <w:rPr>
                      <w:rFonts w:cs="Arial"/>
                      <w:b/>
                      <w:sz w:val="28"/>
                    </w:rPr>
                    <w:t xml:space="preserve"> </w:t>
                  </w:r>
                  <w:proofErr w:type="spellStart"/>
                  <w:r w:rsidR="00D07595" w:rsidRPr="00F878FE">
                    <w:rPr>
                      <w:rFonts w:cs="Arial"/>
                      <w:b/>
                      <w:sz w:val="28"/>
                    </w:rPr>
                    <w:t>phúc</w:t>
                  </w:r>
                  <w:proofErr w:type="spellEnd"/>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BC3586" w:rsidP="0039639C">
                  <w:pPr>
                    <w:jc w:val="center"/>
                    <w:rPr>
                      <w:rFonts w:cs="Arial"/>
                      <w:b/>
                      <w:sz w:val="26"/>
                      <w:szCs w:val="26"/>
                    </w:rPr>
                  </w:pPr>
                  <w:r w:rsidRPr="00BC3586">
                    <w:rPr>
                      <w:noProof/>
                      <w:sz w:val="24"/>
                      <w:szCs w:val="24"/>
                    </w:rPr>
                    <w:pict>
                      <v:shape id="Straight Arrow Connector 4" o:spid="_x0000_s1028"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bookmarkStart w:id="0" w:name="_GoBack"/>
      <w:bookmarkEnd w:id="0"/>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w:t>
      </w:r>
      <w:r w:rsidR="005B659D">
        <w:rPr>
          <w:b/>
          <w:color w:val="000000" w:themeColor="text1"/>
          <w:sz w:val="26"/>
          <w:szCs w:val="26"/>
        </w:rPr>
        <w:t>o</w:t>
      </w:r>
      <w:proofErr w:type="spellEnd"/>
      <w:r w:rsidR="005B659D">
        <w:rPr>
          <w:b/>
          <w:color w:val="000000" w:themeColor="text1"/>
          <w:sz w:val="26"/>
          <w:szCs w:val="26"/>
        </w:rPr>
        <w:t xml:space="preserve">: </w:t>
      </w:r>
      <w:proofErr w:type="spellStart"/>
      <w:r w:rsidR="005B659D">
        <w:rPr>
          <w:b/>
          <w:color w:val="000000" w:themeColor="text1"/>
          <w:sz w:val="26"/>
          <w:szCs w:val="26"/>
        </w:rPr>
        <w:t>Trung</w:t>
      </w:r>
      <w:proofErr w:type="spellEnd"/>
      <w:r w:rsidR="005B659D">
        <w:rPr>
          <w:b/>
          <w:color w:val="000000" w:themeColor="text1"/>
          <w:sz w:val="26"/>
          <w:szCs w:val="26"/>
        </w:rPr>
        <w:t xml:space="preserve"> </w:t>
      </w:r>
      <w:proofErr w:type="spellStart"/>
      <w:r w:rsidR="005B659D">
        <w:rPr>
          <w:b/>
          <w:color w:val="000000" w:themeColor="text1"/>
          <w:sz w:val="26"/>
          <w:szCs w:val="26"/>
        </w:rPr>
        <w:t>cấp</w:t>
      </w:r>
      <w:proofErr w:type="spellEnd"/>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sidR="005B659D">
        <w:rPr>
          <w:b/>
          <w:color w:val="000000" w:themeColor="text1"/>
          <w:sz w:val="26"/>
          <w:szCs w:val="26"/>
        </w:rPr>
        <w:t>Anh</w:t>
      </w:r>
      <w:proofErr w:type="spellEnd"/>
      <w:r w:rsidR="005B659D">
        <w:rPr>
          <w:b/>
          <w:color w:val="000000" w:themeColor="text1"/>
          <w:sz w:val="26"/>
          <w:szCs w:val="26"/>
        </w:rPr>
        <w:t xml:space="preserve"> </w:t>
      </w:r>
      <w:proofErr w:type="spellStart"/>
      <w:r w:rsidR="005B659D">
        <w:rPr>
          <w:b/>
          <w:color w:val="000000" w:themeColor="text1"/>
          <w:sz w:val="26"/>
          <w:szCs w:val="26"/>
        </w:rPr>
        <w:t>văn</w:t>
      </w:r>
      <w:proofErr w:type="spellEnd"/>
      <w:r w:rsidR="005B659D">
        <w:rPr>
          <w:b/>
          <w:color w:val="000000" w:themeColor="text1"/>
          <w:sz w:val="26"/>
          <w:szCs w:val="26"/>
        </w:rPr>
        <w:t xml:space="preserve"> </w:t>
      </w:r>
      <w:proofErr w:type="spellStart"/>
      <w:r w:rsidR="005B659D">
        <w:rPr>
          <w:b/>
          <w:color w:val="000000" w:themeColor="text1"/>
          <w:sz w:val="26"/>
          <w:szCs w:val="26"/>
        </w:rPr>
        <w:t>chuyên</w:t>
      </w:r>
      <w:proofErr w:type="spellEnd"/>
      <w:r w:rsidR="005B659D">
        <w:rPr>
          <w:b/>
          <w:color w:val="000000" w:themeColor="text1"/>
          <w:sz w:val="26"/>
          <w:szCs w:val="26"/>
        </w:rPr>
        <w:t xml:space="preserve"> </w:t>
      </w:r>
      <w:proofErr w:type="spellStart"/>
      <w:r w:rsidR="005B659D">
        <w:rPr>
          <w:b/>
          <w:color w:val="000000" w:themeColor="text1"/>
          <w:sz w:val="26"/>
          <w:szCs w:val="26"/>
        </w:rPr>
        <w:t>ngành</w:t>
      </w:r>
      <w:proofErr w:type="spellEnd"/>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w:t>
      </w:r>
      <w:r w:rsidR="005B659D">
        <w:rPr>
          <w:b/>
          <w:color w:val="000000" w:themeColor="text1"/>
          <w:sz w:val="26"/>
          <w:szCs w:val="26"/>
        </w:rPr>
        <w:t>14TC-Đ</w:t>
      </w:r>
      <w:proofErr w:type="gramStart"/>
      <w:r w:rsidR="005B659D">
        <w:rPr>
          <w:b/>
          <w:color w:val="000000" w:themeColor="text1"/>
          <w:sz w:val="26"/>
          <w:szCs w:val="26"/>
        </w:rPr>
        <w:t>,ĐT</w:t>
      </w:r>
      <w:proofErr w:type="gramEnd"/>
      <w:r w:rsidRPr="00625961">
        <w:rPr>
          <w:b/>
          <w:color w:val="000000" w:themeColor="text1"/>
          <w:sz w:val="26"/>
          <w:szCs w:val="26"/>
        </w:rPr>
        <w:t xml:space="preserve">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proofErr w:type="spellStart"/>
      <w:r w:rsidR="005B659D">
        <w:rPr>
          <w:b/>
          <w:color w:val="000000" w:themeColor="text1"/>
          <w:sz w:val="26"/>
          <w:szCs w:val="26"/>
        </w:rPr>
        <w:t>Thời</w:t>
      </w:r>
      <w:proofErr w:type="spellEnd"/>
      <w:r w:rsidR="005B659D">
        <w:rPr>
          <w:b/>
          <w:color w:val="000000" w:themeColor="text1"/>
          <w:sz w:val="26"/>
          <w:szCs w:val="26"/>
        </w:rPr>
        <w:t xml:space="preserve"> </w:t>
      </w:r>
      <w:proofErr w:type="spellStart"/>
      <w:r w:rsidR="005B659D">
        <w:rPr>
          <w:b/>
          <w:color w:val="000000" w:themeColor="text1"/>
          <w:sz w:val="26"/>
          <w:szCs w:val="26"/>
        </w:rPr>
        <w:t>gian</w:t>
      </w:r>
      <w:proofErr w:type="spellEnd"/>
      <w:r w:rsidR="005B659D">
        <w:rPr>
          <w:b/>
          <w:color w:val="000000" w:themeColor="text1"/>
          <w:sz w:val="26"/>
          <w:szCs w:val="26"/>
        </w:rPr>
        <w:t xml:space="preserve"> thi</w:t>
      </w:r>
      <w:proofErr w:type="gramStart"/>
      <w:r w:rsidR="005B659D">
        <w:rPr>
          <w:b/>
          <w:color w:val="000000" w:themeColor="text1"/>
          <w:sz w:val="26"/>
          <w:szCs w:val="26"/>
        </w:rPr>
        <w:t>:90</w:t>
      </w:r>
      <w:proofErr w:type="gramEnd"/>
      <w:r w:rsidR="005B659D">
        <w:rPr>
          <w:b/>
          <w:color w:val="000000" w:themeColor="text1"/>
          <w:sz w:val="26"/>
          <w:szCs w:val="26"/>
        </w:rPr>
        <w:t xml:space="preserve"> </w:t>
      </w:r>
      <w:proofErr w:type="spellStart"/>
      <w:r w:rsidR="005B659D">
        <w:rPr>
          <w:b/>
          <w:color w:val="000000" w:themeColor="text1"/>
          <w:sz w:val="26"/>
          <w:szCs w:val="26"/>
        </w:rPr>
        <w:t>phút</w:t>
      </w:r>
      <w:proofErr w:type="spellEnd"/>
      <w:r>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9537BE" w:rsidRPr="000829FA" w:rsidRDefault="009537BE" w:rsidP="009537BE">
      <w:pPr>
        <w:spacing w:line="276" w:lineRule="auto"/>
        <w:ind w:left="1440" w:firstLine="720"/>
        <w:rPr>
          <w:b/>
          <w:lang w:val="vi-VN"/>
        </w:rPr>
      </w:pPr>
    </w:p>
    <w:p w:rsidR="009537BE" w:rsidRPr="000829FA" w:rsidRDefault="00BC3586" w:rsidP="009537BE">
      <w:pPr>
        <w:spacing w:line="276" w:lineRule="auto"/>
        <w:ind w:left="1440" w:firstLine="720"/>
        <w:rPr>
          <w:sz w:val="26"/>
          <w:szCs w:val="26"/>
          <w:lang w:val="vi-VN"/>
        </w:rPr>
      </w:pPr>
      <w:r w:rsidRPr="00BC3586">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5B659D"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w:r>
      <w:r w:rsidR="009537BE">
        <w:rPr>
          <w:sz w:val="26"/>
          <w:szCs w:val="26"/>
        </w:rPr>
        <w:t xml:space="preserve">      </w:t>
      </w:r>
      <w:r w:rsidR="009537BE" w:rsidRPr="000829FA">
        <w:rPr>
          <w:sz w:val="26"/>
          <w:szCs w:val="26"/>
          <w:lang w:val="vi-VN"/>
        </w:rPr>
        <w:t>(</w:t>
      </w:r>
      <w:proofErr w:type="spellStart"/>
      <w:r w:rsidR="009537BE">
        <w:rPr>
          <w:sz w:val="26"/>
          <w:szCs w:val="26"/>
        </w:rPr>
        <w:t>Thí</w:t>
      </w:r>
      <w:proofErr w:type="spellEnd"/>
      <w:r w:rsidR="009537BE">
        <w:rPr>
          <w:sz w:val="26"/>
          <w:szCs w:val="26"/>
        </w:rPr>
        <w:t xml:space="preserve"> </w:t>
      </w:r>
      <w:proofErr w:type="spellStart"/>
      <w:r w:rsidR="009537BE">
        <w:rPr>
          <w:sz w:val="26"/>
          <w:szCs w:val="26"/>
        </w:rPr>
        <w:t>sinh</w:t>
      </w:r>
      <w:proofErr w:type="spellEnd"/>
      <w:r w:rsidR="009537BE">
        <w:rPr>
          <w:sz w:val="26"/>
          <w:szCs w:val="26"/>
        </w:rPr>
        <w:t xml:space="preserve"> </w:t>
      </w:r>
      <w:proofErr w:type="spellStart"/>
      <w:r w:rsidR="009537BE" w:rsidRPr="000829FA">
        <w:rPr>
          <w:sz w:val="26"/>
          <w:szCs w:val="26"/>
        </w:rPr>
        <w:t>được</w:t>
      </w:r>
      <w:proofErr w:type="spellEnd"/>
      <w:r w:rsidR="009537BE" w:rsidRPr="000829FA">
        <w:rPr>
          <w:sz w:val="26"/>
          <w:szCs w:val="26"/>
        </w:rPr>
        <w:t>/</w:t>
      </w:r>
      <w:r w:rsidR="009537BE" w:rsidRPr="000829FA">
        <w:rPr>
          <w:sz w:val="26"/>
          <w:szCs w:val="26"/>
          <w:lang w:val="vi-VN"/>
        </w:rPr>
        <w:t xml:space="preserve">không </w:t>
      </w:r>
      <w:proofErr w:type="spellStart"/>
      <w:r w:rsidR="009537BE" w:rsidRPr="000829FA">
        <w:rPr>
          <w:sz w:val="26"/>
          <w:szCs w:val="26"/>
        </w:rPr>
        <w:t>được</w:t>
      </w:r>
      <w:proofErr w:type="spellEnd"/>
      <w:r w:rsidR="009537BE" w:rsidRPr="000829FA">
        <w:rPr>
          <w:sz w:val="26"/>
          <w:szCs w:val="26"/>
        </w:rPr>
        <w:t xml:space="preserve">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proofErr w:type="spellStart"/>
            <w:r w:rsidRPr="00D07595">
              <w:rPr>
                <w:b/>
              </w:rPr>
              <w:t>Câu</w:t>
            </w:r>
            <w:proofErr w:type="spellEnd"/>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proofErr w:type="spellStart"/>
            <w:r w:rsidRPr="00D07595">
              <w:rPr>
                <w:b/>
              </w:rPr>
              <w:t>Đáp</w:t>
            </w:r>
            <w:proofErr w:type="spellEnd"/>
            <w:r w:rsidRPr="00D07595">
              <w:rPr>
                <w:b/>
              </w:rPr>
              <w:t xml:space="preserve"> </w:t>
            </w:r>
            <w:proofErr w:type="spellStart"/>
            <w:r w:rsidRPr="00D07595">
              <w:rPr>
                <w:b/>
              </w:rPr>
              <w:t>án</w:t>
            </w:r>
            <w:proofErr w:type="spellEnd"/>
          </w:p>
        </w:tc>
        <w:tc>
          <w:tcPr>
            <w:tcW w:w="1986" w:type="dxa"/>
            <w:vAlign w:val="center"/>
          </w:tcPr>
          <w:p w:rsidR="00D07595" w:rsidRPr="00D07595" w:rsidRDefault="00D07595" w:rsidP="00D07595">
            <w:pPr>
              <w:widowControl w:val="0"/>
              <w:spacing w:line="312" w:lineRule="auto"/>
              <w:jc w:val="center"/>
              <w:rPr>
                <w:b/>
              </w:rPr>
            </w:pPr>
            <w:proofErr w:type="spellStart"/>
            <w:r w:rsidRPr="00D07595">
              <w:rPr>
                <w:b/>
              </w:rPr>
              <w:t>Điểm</w:t>
            </w:r>
            <w:proofErr w:type="spellEnd"/>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pPr>
          </w:p>
        </w:tc>
        <w:tc>
          <w:tcPr>
            <w:tcW w:w="6139" w:type="dxa"/>
          </w:tcPr>
          <w:p w:rsidR="00D07595" w:rsidRPr="00D07595" w:rsidRDefault="00D07595" w:rsidP="00D07595">
            <w:pPr>
              <w:widowControl w:val="0"/>
              <w:spacing w:before="360" w:line="480" w:lineRule="auto"/>
            </w:pPr>
          </w:p>
        </w:tc>
        <w:tc>
          <w:tcPr>
            <w:tcW w:w="1986" w:type="dxa"/>
          </w:tcPr>
          <w:p w:rsidR="00D07595" w:rsidRPr="00D07595" w:rsidRDefault="005B659D" w:rsidP="00D07595">
            <w:pPr>
              <w:widowControl w:val="0"/>
              <w:spacing w:before="360" w:line="480" w:lineRule="auto"/>
              <w:rPr>
                <w:b/>
              </w:rPr>
            </w:pPr>
            <w:r>
              <w:rPr>
                <w:b/>
              </w:rPr>
              <w:t>3</w:t>
            </w:r>
            <w:r w:rsidR="00D07595" w:rsidRPr="00D07595">
              <w:rPr>
                <w:b/>
              </w:rPr>
              <w:t>,0</w:t>
            </w:r>
          </w:p>
        </w:tc>
      </w:tr>
      <w:tr w:rsidR="00D07595" w:rsidRPr="00D07595" w:rsidTr="005B659D">
        <w:trPr>
          <w:trHeight w:val="500"/>
        </w:trPr>
        <w:tc>
          <w:tcPr>
            <w:tcW w:w="928" w:type="dxa"/>
            <w:vMerge w:val="restart"/>
          </w:tcPr>
          <w:p w:rsidR="00D07595" w:rsidRPr="00D07595" w:rsidRDefault="00D07595" w:rsidP="00D07595">
            <w:pPr>
              <w:widowControl w:val="0"/>
              <w:spacing w:before="360" w:line="480" w:lineRule="auto"/>
            </w:pPr>
          </w:p>
        </w:tc>
        <w:tc>
          <w:tcPr>
            <w:tcW w:w="517" w:type="dxa"/>
          </w:tcPr>
          <w:p w:rsidR="00D07595" w:rsidRPr="00D07595" w:rsidRDefault="00623170" w:rsidP="00D07595">
            <w:pPr>
              <w:widowControl w:val="0"/>
              <w:spacing w:line="480" w:lineRule="auto"/>
            </w:pPr>
            <w:r w:rsidRPr="00623170">
              <w:rPr>
                <w:sz w:val="26"/>
              </w:rPr>
              <w:t>a</w:t>
            </w:r>
          </w:p>
        </w:tc>
        <w:tc>
          <w:tcPr>
            <w:tcW w:w="6139" w:type="dxa"/>
          </w:tcPr>
          <w:p w:rsidR="00D07595" w:rsidRPr="005B659D" w:rsidRDefault="005B659D" w:rsidP="005B659D">
            <w:pPr>
              <w:jc w:val="both"/>
              <w:rPr>
                <w:sz w:val="26"/>
                <w:szCs w:val="26"/>
              </w:rPr>
            </w:pPr>
            <w:r w:rsidRPr="005B659D">
              <w:rPr>
                <w:sz w:val="26"/>
                <w:szCs w:val="26"/>
              </w:rPr>
              <w:t>A light bulb, a fluorescent tube.</w:t>
            </w:r>
          </w:p>
        </w:tc>
        <w:tc>
          <w:tcPr>
            <w:tcW w:w="1986" w:type="dxa"/>
          </w:tcPr>
          <w:p w:rsidR="00623170" w:rsidRPr="00D07595" w:rsidRDefault="00D07595" w:rsidP="005B659D">
            <w:pPr>
              <w:widowControl w:val="0"/>
              <w:spacing w:line="276" w:lineRule="auto"/>
            </w:pPr>
            <w:r w:rsidRPr="00D07595">
              <w:t>0.5</w:t>
            </w:r>
          </w:p>
        </w:tc>
      </w:tr>
      <w:tr w:rsidR="005B659D" w:rsidRPr="00D07595" w:rsidTr="00307316">
        <w:trPr>
          <w:trHeight w:val="698"/>
        </w:trPr>
        <w:tc>
          <w:tcPr>
            <w:tcW w:w="928" w:type="dxa"/>
            <w:vMerge/>
          </w:tcPr>
          <w:p w:rsidR="005B659D" w:rsidRPr="00D07595" w:rsidRDefault="005B659D" w:rsidP="00D07595">
            <w:pPr>
              <w:widowControl w:val="0"/>
              <w:spacing w:before="360" w:line="480" w:lineRule="auto"/>
            </w:pPr>
          </w:p>
        </w:tc>
        <w:tc>
          <w:tcPr>
            <w:tcW w:w="517" w:type="dxa"/>
          </w:tcPr>
          <w:p w:rsidR="005B659D" w:rsidRPr="00623170" w:rsidRDefault="00307316" w:rsidP="00D07595">
            <w:pPr>
              <w:widowControl w:val="0"/>
              <w:spacing w:before="360" w:line="480" w:lineRule="auto"/>
              <w:rPr>
                <w:sz w:val="26"/>
              </w:rPr>
            </w:pPr>
            <w:r>
              <w:rPr>
                <w:sz w:val="26"/>
              </w:rPr>
              <w:t>b</w:t>
            </w:r>
          </w:p>
        </w:tc>
        <w:tc>
          <w:tcPr>
            <w:tcW w:w="6139" w:type="dxa"/>
          </w:tcPr>
          <w:p w:rsidR="00307316" w:rsidRPr="00307316" w:rsidRDefault="005B659D" w:rsidP="00307316">
            <w:pPr>
              <w:jc w:val="both"/>
              <w:rPr>
                <w:sz w:val="26"/>
                <w:szCs w:val="26"/>
              </w:rPr>
            </w:pPr>
            <w:r w:rsidRPr="005B659D">
              <w:rPr>
                <w:sz w:val="26"/>
                <w:szCs w:val="26"/>
              </w:rPr>
              <w:t>Because Argon gas will not support combustion</w:t>
            </w:r>
            <w:r w:rsidR="00307316">
              <w:rPr>
                <w:sz w:val="26"/>
                <w:szCs w:val="26"/>
              </w:rPr>
              <w:t>.</w:t>
            </w:r>
          </w:p>
        </w:tc>
        <w:tc>
          <w:tcPr>
            <w:tcW w:w="1986" w:type="dxa"/>
          </w:tcPr>
          <w:p w:rsidR="005B659D" w:rsidRDefault="005B659D" w:rsidP="00623170">
            <w:pPr>
              <w:widowControl w:val="0"/>
              <w:spacing w:line="276" w:lineRule="auto"/>
            </w:pPr>
            <w:r>
              <w:t>0.5</w:t>
            </w:r>
          </w:p>
        </w:tc>
      </w:tr>
      <w:tr w:rsidR="005B659D" w:rsidRPr="00D07595" w:rsidTr="00307316">
        <w:trPr>
          <w:trHeight w:val="545"/>
        </w:trPr>
        <w:tc>
          <w:tcPr>
            <w:tcW w:w="928" w:type="dxa"/>
            <w:vMerge/>
          </w:tcPr>
          <w:p w:rsidR="005B659D" w:rsidRPr="00D07595" w:rsidRDefault="005B659D" w:rsidP="00D07595">
            <w:pPr>
              <w:widowControl w:val="0"/>
              <w:spacing w:before="360" w:line="480" w:lineRule="auto"/>
            </w:pPr>
          </w:p>
        </w:tc>
        <w:tc>
          <w:tcPr>
            <w:tcW w:w="517" w:type="dxa"/>
          </w:tcPr>
          <w:p w:rsidR="005B659D" w:rsidRPr="00623170" w:rsidRDefault="00307316" w:rsidP="00D07595">
            <w:pPr>
              <w:widowControl w:val="0"/>
              <w:spacing w:before="360" w:line="480" w:lineRule="auto"/>
              <w:rPr>
                <w:sz w:val="26"/>
              </w:rPr>
            </w:pPr>
            <w:r>
              <w:rPr>
                <w:sz w:val="26"/>
              </w:rPr>
              <w:t>c</w:t>
            </w:r>
          </w:p>
        </w:tc>
        <w:tc>
          <w:tcPr>
            <w:tcW w:w="6139" w:type="dxa"/>
          </w:tcPr>
          <w:p w:rsidR="00307316" w:rsidRPr="00307316" w:rsidRDefault="00307316" w:rsidP="00307316">
            <w:pPr>
              <w:jc w:val="both"/>
              <w:rPr>
                <w:sz w:val="26"/>
                <w:szCs w:val="26"/>
              </w:rPr>
            </w:pPr>
            <w:r w:rsidRPr="00307316">
              <w:rPr>
                <w:sz w:val="26"/>
                <w:szCs w:val="26"/>
              </w:rPr>
              <w:t>A starter sends electrons along the tube at high speed.</w:t>
            </w:r>
          </w:p>
        </w:tc>
        <w:tc>
          <w:tcPr>
            <w:tcW w:w="1986" w:type="dxa"/>
          </w:tcPr>
          <w:p w:rsidR="005B659D" w:rsidRDefault="00307316" w:rsidP="00623170">
            <w:pPr>
              <w:widowControl w:val="0"/>
              <w:spacing w:line="276" w:lineRule="auto"/>
            </w:pPr>
            <w:r>
              <w:t>0.5</w:t>
            </w:r>
          </w:p>
        </w:tc>
      </w:tr>
      <w:tr w:rsidR="005B659D" w:rsidRPr="00D07595" w:rsidTr="00C866B3">
        <w:trPr>
          <w:trHeight w:val="653"/>
        </w:trPr>
        <w:tc>
          <w:tcPr>
            <w:tcW w:w="928" w:type="dxa"/>
            <w:vMerge/>
          </w:tcPr>
          <w:p w:rsidR="005B659D" w:rsidRPr="00D07595" w:rsidRDefault="005B659D" w:rsidP="00D07595">
            <w:pPr>
              <w:widowControl w:val="0"/>
              <w:spacing w:before="360" w:line="480" w:lineRule="auto"/>
            </w:pPr>
          </w:p>
        </w:tc>
        <w:tc>
          <w:tcPr>
            <w:tcW w:w="517" w:type="dxa"/>
          </w:tcPr>
          <w:p w:rsidR="005B659D" w:rsidRPr="00623170" w:rsidRDefault="00307316" w:rsidP="00D07595">
            <w:pPr>
              <w:widowControl w:val="0"/>
              <w:spacing w:before="360" w:line="480" w:lineRule="auto"/>
              <w:rPr>
                <w:sz w:val="26"/>
              </w:rPr>
            </w:pPr>
            <w:r>
              <w:rPr>
                <w:sz w:val="26"/>
              </w:rPr>
              <w:t>d</w:t>
            </w:r>
          </w:p>
        </w:tc>
        <w:tc>
          <w:tcPr>
            <w:tcW w:w="6139" w:type="dxa"/>
          </w:tcPr>
          <w:p w:rsidR="005B659D" w:rsidRPr="00A75E41" w:rsidRDefault="00307316" w:rsidP="00A75E41">
            <w:pPr>
              <w:jc w:val="both"/>
              <w:rPr>
                <w:sz w:val="26"/>
                <w:szCs w:val="26"/>
              </w:rPr>
            </w:pPr>
            <w:r w:rsidRPr="00307316">
              <w:rPr>
                <w:sz w:val="26"/>
                <w:szCs w:val="26"/>
              </w:rPr>
              <w:t>Neon / Mercury vapor</w:t>
            </w:r>
            <w:r w:rsidR="00A75E41">
              <w:rPr>
                <w:sz w:val="26"/>
                <w:szCs w:val="26"/>
              </w:rPr>
              <w:t>.</w:t>
            </w:r>
          </w:p>
        </w:tc>
        <w:tc>
          <w:tcPr>
            <w:tcW w:w="1986" w:type="dxa"/>
          </w:tcPr>
          <w:p w:rsidR="005B659D" w:rsidRDefault="00C866B3" w:rsidP="00623170">
            <w:pPr>
              <w:widowControl w:val="0"/>
              <w:spacing w:line="276" w:lineRule="auto"/>
            </w:pPr>
            <w:r>
              <w:t>0.5</w:t>
            </w:r>
          </w:p>
        </w:tc>
      </w:tr>
      <w:tr w:rsidR="005B659D" w:rsidRPr="00D07595" w:rsidTr="00C866B3">
        <w:trPr>
          <w:trHeight w:val="950"/>
        </w:trPr>
        <w:tc>
          <w:tcPr>
            <w:tcW w:w="928" w:type="dxa"/>
            <w:vMerge/>
          </w:tcPr>
          <w:p w:rsidR="005B659D" w:rsidRPr="00D07595" w:rsidRDefault="005B659D" w:rsidP="00D07595">
            <w:pPr>
              <w:widowControl w:val="0"/>
              <w:spacing w:before="360" w:line="480" w:lineRule="auto"/>
            </w:pPr>
          </w:p>
        </w:tc>
        <w:tc>
          <w:tcPr>
            <w:tcW w:w="517" w:type="dxa"/>
          </w:tcPr>
          <w:p w:rsidR="005B659D" w:rsidRPr="00623170" w:rsidRDefault="00307316" w:rsidP="00D07595">
            <w:pPr>
              <w:widowControl w:val="0"/>
              <w:spacing w:before="360" w:line="480" w:lineRule="auto"/>
              <w:rPr>
                <w:sz w:val="26"/>
              </w:rPr>
            </w:pPr>
            <w:r>
              <w:rPr>
                <w:sz w:val="26"/>
              </w:rPr>
              <w:t>e</w:t>
            </w:r>
          </w:p>
        </w:tc>
        <w:tc>
          <w:tcPr>
            <w:tcW w:w="6139" w:type="dxa"/>
          </w:tcPr>
          <w:p w:rsidR="005B659D" w:rsidRPr="00D07595" w:rsidRDefault="00307316" w:rsidP="00D07595">
            <w:pPr>
              <w:widowControl w:val="0"/>
              <w:spacing w:before="360" w:line="480" w:lineRule="auto"/>
            </w:pPr>
            <w:r w:rsidRPr="00E47927">
              <w:rPr>
                <w:sz w:val="26"/>
                <w:szCs w:val="26"/>
              </w:rPr>
              <w:t>Electric motor.</w:t>
            </w:r>
          </w:p>
        </w:tc>
        <w:tc>
          <w:tcPr>
            <w:tcW w:w="1986" w:type="dxa"/>
          </w:tcPr>
          <w:p w:rsidR="005B659D" w:rsidRDefault="00C866B3" w:rsidP="00623170">
            <w:pPr>
              <w:widowControl w:val="0"/>
              <w:spacing w:line="276" w:lineRule="auto"/>
            </w:pPr>
            <w:r>
              <w:t>0.5</w:t>
            </w:r>
          </w:p>
        </w:tc>
      </w:tr>
      <w:tr w:rsidR="00D07595" w:rsidRPr="00D07595" w:rsidTr="00C866B3">
        <w:trPr>
          <w:trHeight w:val="878"/>
        </w:trPr>
        <w:tc>
          <w:tcPr>
            <w:tcW w:w="928" w:type="dxa"/>
            <w:vMerge/>
          </w:tcPr>
          <w:p w:rsidR="00D07595" w:rsidRPr="00D07595" w:rsidRDefault="00D07595" w:rsidP="00D07595">
            <w:pPr>
              <w:widowControl w:val="0"/>
              <w:spacing w:before="360" w:line="480" w:lineRule="auto"/>
            </w:pPr>
          </w:p>
        </w:tc>
        <w:tc>
          <w:tcPr>
            <w:tcW w:w="517" w:type="dxa"/>
          </w:tcPr>
          <w:p w:rsidR="00D07595" w:rsidRPr="00D07595" w:rsidRDefault="00C866B3" w:rsidP="00D07595">
            <w:pPr>
              <w:widowControl w:val="0"/>
              <w:spacing w:before="360" w:line="480" w:lineRule="auto"/>
            </w:pPr>
            <w:r>
              <w:rPr>
                <w:sz w:val="26"/>
              </w:rPr>
              <w:t>f</w:t>
            </w:r>
          </w:p>
        </w:tc>
        <w:tc>
          <w:tcPr>
            <w:tcW w:w="6139" w:type="dxa"/>
          </w:tcPr>
          <w:p w:rsidR="00D07595" w:rsidRPr="00D07595" w:rsidRDefault="00C866B3" w:rsidP="00D07595">
            <w:pPr>
              <w:widowControl w:val="0"/>
              <w:spacing w:before="360" w:line="480" w:lineRule="auto"/>
            </w:pPr>
            <w:r w:rsidRPr="00E47927">
              <w:rPr>
                <w:sz w:val="26"/>
                <w:szCs w:val="26"/>
              </w:rPr>
              <w:t>Magnetron</w:t>
            </w:r>
          </w:p>
        </w:tc>
        <w:tc>
          <w:tcPr>
            <w:tcW w:w="1986" w:type="dxa"/>
          </w:tcPr>
          <w:p w:rsidR="000E3773" w:rsidRPr="00D07595" w:rsidRDefault="000E3773" w:rsidP="000E3773">
            <w:pPr>
              <w:widowControl w:val="0"/>
              <w:spacing w:line="276" w:lineRule="auto"/>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rPr>
                <w:b/>
              </w:rPr>
            </w:pPr>
            <w:r w:rsidRPr="00D07595">
              <w:rPr>
                <w:b/>
              </w:rPr>
              <w:t>2,0</w:t>
            </w:r>
          </w:p>
        </w:tc>
      </w:tr>
      <w:tr w:rsidR="00D07595" w:rsidRPr="00D07595" w:rsidTr="004F48C7">
        <w:trPr>
          <w:trHeight w:val="9527"/>
        </w:trPr>
        <w:tc>
          <w:tcPr>
            <w:tcW w:w="928" w:type="dxa"/>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D07595" w:rsidP="009537BE">
            <w:pPr>
              <w:widowControl w:val="0"/>
              <w:spacing w:line="480" w:lineRule="auto"/>
              <w:jc w:val="center"/>
            </w:pPr>
          </w:p>
        </w:tc>
        <w:tc>
          <w:tcPr>
            <w:tcW w:w="6139" w:type="dxa"/>
            <w:tcBorders>
              <w:top w:val="single" w:sz="4" w:space="0" w:color="auto"/>
              <w:left w:val="single" w:sz="4" w:space="0" w:color="auto"/>
              <w:bottom w:val="single" w:sz="4" w:space="0" w:color="auto"/>
              <w:right w:val="single" w:sz="4" w:space="0" w:color="auto"/>
            </w:tcBorders>
          </w:tcPr>
          <w:p w:rsidR="004F48C7" w:rsidRDefault="004F48C7" w:rsidP="004F48C7">
            <w:pPr>
              <w:spacing w:line="360" w:lineRule="auto"/>
              <w:ind w:left="720"/>
              <w:jc w:val="both"/>
              <w:rPr>
                <w:sz w:val="26"/>
                <w:szCs w:val="26"/>
              </w:rPr>
            </w:pPr>
            <w:r w:rsidRPr="00866DE7">
              <w:rPr>
                <w:sz w:val="26"/>
                <w:szCs w:val="26"/>
              </w:rPr>
              <w:t>We define an electric current as a flow of electrons through a conductor.</w:t>
            </w:r>
          </w:p>
          <w:p w:rsidR="004F48C7" w:rsidRDefault="004F48C7" w:rsidP="004F48C7">
            <w:pPr>
              <w:spacing w:line="360" w:lineRule="auto"/>
              <w:ind w:left="720"/>
              <w:jc w:val="both"/>
              <w:rPr>
                <w:sz w:val="26"/>
                <w:szCs w:val="26"/>
              </w:rPr>
            </w:pPr>
            <w:r w:rsidRPr="00866DE7">
              <w:rPr>
                <w:sz w:val="26"/>
                <w:szCs w:val="26"/>
              </w:rPr>
              <w:t xml:space="preserve">Static electricity is concerned with electricity at </w:t>
            </w:r>
            <w:r>
              <w:rPr>
                <w:sz w:val="26"/>
                <w:szCs w:val="26"/>
              </w:rPr>
              <w:t>rest</w:t>
            </w:r>
            <w:r w:rsidRPr="00866DE7">
              <w:rPr>
                <w:sz w:val="26"/>
                <w:szCs w:val="26"/>
              </w:rPr>
              <w:t xml:space="preserve">: current electricity deals with electric charges in motion. </w:t>
            </w:r>
          </w:p>
          <w:p w:rsidR="004F48C7" w:rsidRDefault="004F48C7" w:rsidP="004F48C7">
            <w:pPr>
              <w:spacing w:line="360" w:lineRule="auto"/>
              <w:ind w:left="720"/>
              <w:jc w:val="both"/>
              <w:rPr>
                <w:sz w:val="26"/>
                <w:szCs w:val="26"/>
              </w:rPr>
            </w:pPr>
            <w:r w:rsidRPr="00866DE7">
              <w:rPr>
                <w:sz w:val="26"/>
                <w:szCs w:val="26"/>
              </w:rPr>
              <w:t xml:space="preserve">At this point, we will recognize that an electric current will flow when a conductor joins two points, one of which is more negative than the other. </w:t>
            </w:r>
          </w:p>
          <w:p w:rsidR="004F48C7" w:rsidRPr="00866DE7" w:rsidRDefault="004F48C7" w:rsidP="004F48C7">
            <w:pPr>
              <w:spacing w:line="360" w:lineRule="auto"/>
              <w:ind w:left="720"/>
              <w:jc w:val="both"/>
              <w:rPr>
                <w:sz w:val="26"/>
                <w:szCs w:val="26"/>
              </w:rPr>
            </w:pPr>
            <w:r w:rsidRPr="00866DE7">
              <w:rPr>
                <w:sz w:val="26"/>
                <w:szCs w:val="26"/>
              </w:rPr>
              <w:t xml:space="preserve">As we have seen, electrons must move from more negative regions to less negative (or more positive) regions as long as there is a conductor to carry them. </w:t>
            </w:r>
          </w:p>
          <w:p w:rsidR="004F48C7" w:rsidRDefault="004F48C7" w:rsidP="004F48C7">
            <w:pPr>
              <w:spacing w:line="360" w:lineRule="auto"/>
              <w:ind w:left="720"/>
              <w:jc w:val="both"/>
              <w:rPr>
                <w:sz w:val="26"/>
                <w:szCs w:val="26"/>
              </w:rPr>
            </w:pPr>
            <w:r w:rsidRPr="00866DE7">
              <w:rPr>
                <w:sz w:val="26"/>
                <w:szCs w:val="26"/>
              </w:rPr>
              <w:t xml:space="preserve">Suppose a potential difference is established between two points, and some charges are released. </w:t>
            </w:r>
          </w:p>
          <w:p w:rsidR="004F48C7" w:rsidRDefault="004F48C7" w:rsidP="004F48C7">
            <w:pPr>
              <w:spacing w:line="360" w:lineRule="auto"/>
              <w:ind w:left="720"/>
              <w:jc w:val="both"/>
              <w:rPr>
                <w:sz w:val="26"/>
                <w:szCs w:val="26"/>
              </w:rPr>
            </w:pPr>
            <w:r>
              <w:rPr>
                <w:noProof/>
                <w:sz w:val="26"/>
                <w:szCs w:val="26"/>
              </w:rPr>
              <w:pict>
                <v:shapetype id="_x0000_t202" coordsize="21600,21600" o:spt="202" path="m,l,21600r21600,l21600,xe">
                  <v:stroke joinstyle="miter"/>
                  <v:path gradientshapeok="t" o:connecttype="rect"/>
                </v:shapetype>
                <v:shape id="_x0000_s1058" type="#_x0000_t202" style="position:absolute;left:0;text-align:left;margin-left:114pt;margin-top:104pt;width:156pt;height:24.45pt;z-index:251693056">
                  <v:textbox>
                    <w:txbxContent>
                      <w:p w:rsidR="004F48C7" w:rsidRPr="00CD4F70" w:rsidRDefault="004F48C7" w:rsidP="004F48C7">
                        <w:pPr>
                          <w:rPr>
                            <w:sz w:val="28"/>
                            <w:szCs w:val="28"/>
                          </w:rPr>
                        </w:pPr>
                        <w:r w:rsidRPr="00CD4F70">
                          <w:rPr>
                            <w:sz w:val="28"/>
                            <w:szCs w:val="28"/>
                          </w:rPr>
                          <w:t>Current = Charge / time</w:t>
                        </w:r>
                      </w:p>
                    </w:txbxContent>
                  </v:textbox>
                </v:shape>
              </w:pict>
            </w:r>
            <w:r w:rsidRPr="00866DE7">
              <w:rPr>
                <w:sz w:val="26"/>
                <w:szCs w:val="26"/>
              </w:rPr>
              <w:t xml:space="preserve">These charges will be acted on by the electrical force and start to move. </w:t>
            </w:r>
          </w:p>
          <w:p w:rsidR="004F48C7" w:rsidRDefault="004F48C7" w:rsidP="004F48C7">
            <w:pPr>
              <w:spacing w:line="360" w:lineRule="auto"/>
              <w:ind w:left="720"/>
              <w:jc w:val="both"/>
              <w:rPr>
                <w:sz w:val="26"/>
                <w:szCs w:val="26"/>
              </w:rPr>
            </w:pPr>
            <w:r w:rsidRPr="00866DE7">
              <w:rPr>
                <w:sz w:val="26"/>
                <w:szCs w:val="26"/>
              </w:rPr>
              <w:t>If we measure the amount of charge that flows by a given point in a certain time interval</w:t>
            </w:r>
            <w:r>
              <w:rPr>
                <w:sz w:val="26"/>
                <w:szCs w:val="26"/>
              </w:rPr>
              <w:t xml:space="preserve">. </w:t>
            </w:r>
          </w:p>
          <w:p w:rsidR="004F48C7" w:rsidRPr="00866DE7" w:rsidRDefault="004F48C7" w:rsidP="004F48C7">
            <w:pPr>
              <w:spacing w:line="360" w:lineRule="auto"/>
              <w:ind w:left="720"/>
              <w:jc w:val="both"/>
              <w:rPr>
                <w:sz w:val="26"/>
                <w:szCs w:val="26"/>
              </w:rPr>
            </w:pPr>
            <w:r>
              <w:rPr>
                <w:sz w:val="26"/>
                <w:szCs w:val="26"/>
              </w:rPr>
              <w:t>W</w:t>
            </w:r>
            <w:r w:rsidRPr="00866DE7">
              <w:rPr>
                <w:sz w:val="26"/>
                <w:szCs w:val="26"/>
              </w:rPr>
              <w:t xml:space="preserve">e can define the </w:t>
            </w:r>
            <w:r w:rsidRPr="00866DE7">
              <w:rPr>
                <w:bCs/>
                <w:sz w:val="26"/>
                <w:szCs w:val="26"/>
              </w:rPr>
              <w:t>current</w:t>
            </w:r>
            <w:r w:rsidRPr="00866DE7">
              <w:rPr>
                <w:sz w:val="26"/>
                <w:szCs w:val="26"/>
              </w:rPr>
              <w:t xml:space="preserve"> via</w:t>
            </w:r>
            <w:r>
              <w:rPr>
                <w:sz w:val="26"/>
                <w:szCs w:val="26"/>
              </w:rPr>
              <w:t>:</w:t>
            </w:r>
            <w:r w:rsidRPr="00866DE7">
              <w:rPr>
                <w:sz w:val="26"/>
                <w:szCs w:val="26"/>
              </w:rPr>
              <w:tab/>
              <w:t xml:space="preserve"> </w:t>
            </w:r>
            <w:r w:rsidRPr="00866DE7">
              <w:rPr>
                <w:sz w:val="26"/>
                <w:szCs w:val="26"/>
              </w:rPr>
              <w:br/>
            </w:r>
          </w:p>
          <w:p w:rsidR="00D07595" w:rsidRPr="00A75E41" w:rsidRDefault="004F48C7" w:rsidP="00A75E41">
            <w:pPr>
              <w:spacing w:line="360" w:lineRule="auto"/>
              <w:ind w:left="720"/>
              <w:rPr>
                <w:b/>
                <w:sz w:val="26"/>
                <w:szCs w:val="26"/>
              </w:rPr>
            </w:pPr>
            <w:r w:rsidRPr="00866DE7">
              <w:rPr>
                <w:sz w:val="26"/>
                <w:szCs w:val="26"/>
              </w:rPr>
              <w:t>The units of charge are Coulombs / second, or Ampe</w:t>
            </w:r>
            <w:r w:rsidRPr="00866DE7">
              <w:rPr>
                <w:bCs/>
                <w:sz w:val="26"/>
                <w:szCs w:val="26"/>
              </w:rPr>
              <w:t>res</w:t>
            </w:r>
            <w:r w:rsidRPr="00866DE7">
              <w:rPr>
                <w:sz w:val="26"/>
                <w:szCs w:val="26"/>
              </w:rPr>
              <w:t xml:space="preserve"> (A). </w:t>
            </w: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pPr>
            <w:r w:rsidRPr="00D07595">
              <w:t>0.</w:t>
            </w:r>
            <w:r w:rsidR="004F48C7">
              <w:t>2</w:t>
            </w:r>
          </w:p>
          <w:p w:rsidR="004F48C7" w:rsidRDefault="004F48C7" w:rsidP="006B6936">
            <w:pPr>
              <w:widowControl w:val="0"/>
              <w:spacing w:line="276" w:lineRule="auto"/>
            </w:pPr>
          </w:p>
          <w:p w:rsidR="004F48C7" w:rsidRDefault="004F48C7" w:rsidP="006B6936">
            <w:pPr>
              <w:widowControl w:val="0"/>
              <w:spacing w:line="276" w:lineRule="auto"/>
            </w:pPr>
          </w:p>
          <w:p w:rsidR="004F48C7" w:rsidRDefault="004F48C7" w:rsidP="006B6936">
            <w:pPr>
              <w:widowControl w:val="0"/>
              <w:spacing w:line="276" w:lineRule="auto"/>
            </w:pPr>
          </w:p>
          <w:p w:rsidR="004F48C7" w:rsidRDefault="004F48C7" w:rsidP="006B6936">
            <w:pPr>
              <w:widowControl w:val="0"/>
              <w:spacing w:line="276" w:lineRule="auto"/>
            </w:pPr>
          </w:p>
          <w:p w:rsidR="006B6936" w:rsidRDefault="004F48C7" w:rsidP="006B6936">
            <w:pPr>
              <w:widowControl w:val="0"/>
              <w:spacing w:line="276" w:lineRule="auto"/>
            </w:pPr>
            <w:r>
              <w:t>0.2</w:t>
            </w:r>
          </w:p>
          <w:p w:rsidR="004F48C7" w:rsidRDefault="004F48C7" w:rsidP="006B6936">
            <w:pPr>
              <w:widowControl w:val="0"/>
              <w:spacing w:line="276" w:lineRule="auto"/>
            </w:pPr>
          </w:p>
          <w:p w:rsidR="004F48C7" w:rsidRDefault="004F48C7" w:rsidP="006B6936">
            <w:pPr>
              <w:widowControl w:val="0"/>
              <w:spacing w:line="276" w:lineRule="auto"/>
            </w:pPr>
          </w:p>
          <w:p w:rsidR="004F48C7" w:rsidRDefault="004F48C7" w:rsidP="006B6936">
            <w:pPr>
              <w:widowControl w:val="0"/>
              <w:spacing w:line="276" w:lineRule="auto"/>
            </w:pPr>
          </w:p>
          <w:p w:rsidR="004F48C7" w:rsidRDefault="004F48C7" w:rsidP="006B6936">
            <w:pPr>
              <w:widowControl w:val="0"/>
              <w:spacing w:line="276" w:lineRule="auto"/>
            </w:pPr>
          </w:p>
          <w:p w:rsidR="004F48C7" w:rsidRDefault="004F48C7" w:rsidP="006B6936">
            <w:pPr>
              <w:widowControl w:val="0"/>
              <w:spacing w:line="276" w:lineRule="auto"/>
            </w:pPr>
          </w:p>
          <w:p w:rsidR="006B6936" w:rsidRDefault="006B6936" w:rsidP="00A92A20">
            <w:pPr>
              <w:widowControl w:val="0"/>
              <w:spacing w:line="276" w:lineRule="auto"/>
            </w:pPr>
            <w:r>
              <w:t>0.</w:t>
            </w:r>
            <w:r w:rsidR="004F48C7">
              <w:t>2</w:t>
            </w:r>
          </w:p>
          <w:p w:rsidR="004F48C7" w:rsidRDefault="004F48C7" w:rsidP="00A92A20">
            <w:pPr>
              <w:widowControl w:val="0"/>
              <w:spacing w:line="276" w:lineRule="auto"/>
            </w:pPr>
          </w:p>
          <w:p w:rsidR="004F48C7" w:rsidRDefault="004F48C7" w:rsidP="00A92A20">
            <w:pPr>
              <w:widowControl w:val="0"/>
              <w:spacing w:line="276" w:lineRule="auto"/>
            </w:pPr>
          </w:p>
          <w:p w:rsidR="004F48C7" w:rsidRDefault="004F48C7" w:rsidP="00A92A20">
            <w:pPr>
              <w:widowControl w:val="0"/>
              <w:spacing w:line="276" w:lineRule="auto"/>
            </w:pPr>
          </w:p>
          <w:p w:rsidR="004F48C7" w:rsidRDefault="004F48C7" w:rsidP="00A92A20">
            <w:pPr>
              <w:widowControl w:val="0"/>
              <w:spacing w:line="276" w:lineRule="auto"/>
            </w:pPr>
          </w:p>
          <w:p w:rsidR="004F48C7" w:rsidRDefault="004F48C7" w:rsidP="00A92A20">
            <w:pPr>
              <w:widowControl w:val="0"/>
              <w:spacing w:line="276" w:lineRule="auto"/>
            </w:pPr>
          </w:p>
          <w:p w:rsidR="004F48C7" w:rsidRDefault="004F48C7" w:rsidP="00A92A20">
            <w:pPr>
              <w:widowControl w:val="0"/>
              <w:spacing w:line="276" w:lineRule="auto"/>
            </w:pPr>
            <w:r>
              <w:t>0.2</w:t>
            </w:r>
          </w:p>
          <w:p w:rsidR="004F48C7" w:rsidRDefault="004F48C7" w:rsidP="00A92A20">
            <w:pPr>
              <w:widowControl w:val="0"/>
              <w:spacing w:line="276" w:lineRule="auto"/>
            </w:pPr>
          </w:p>
          <w:p w:rsidR="004F48C7" w:rsidRDefault="004F48C7" w:rsidP="00A92A20">
            <w:pPr>
              <w:widowControl w:val="0"/>
              <w:spacing w:line="276" w:lineRule="auto"/>
            </w:pPr>
          </w:p>
          <w:p w:rsidR="004F48C7" w:rsidRDefault="004F48C7" w:rsidP="00A92A20">
            <w:pPr>
              <w:widowControl w:val="0"/>
              <w:spacing w:line="276" w:lineRule="auto"/>
            </w:pPr>
          </w:p>
          <w:p w:rsidR="004F48C7" w:rsidRDefault="004F48C7" w:rsidP="00A92A20">
            <w:pPr>
              <w:widowControl w:val="0"/>
              <w:spacing w:line="276" w:lineRule="auto"/>
            </w:pPr>
            <w:r>
              <w:t>0.2</w:t>
            </w:r>
          </w:p>
          <w:p w:rsidR="004F48C7" w:rsidRDefault="004F48C7" w:rsidP="00A92A20">
            <w:pPr>
              <w:widowControl w:val="0"/>
              <w:spacing w:line="276" w:lineRule="auto"/>
            </w:pPr>
          </w:p>
          <w:p w:rsidR="004F48C7" w:rsidRDefault="004F48C7" w:rsidP="00A92A20">
            <w:pPr>
              <w:widowControl w:val="0"/>
              <w:spacing w:line="276" w:lineRule="auto"/>
            </w:pPr>
          </w:p>
          <w:p w:rsidR="004F48C7" w:rsidRDefault="004F48C7" w:rsidP="00A92A20">
            <w:pPr>
              <w:widowControl w:val="0"/>
              <w:spacing w:line="276" w:lineRule="auto"/>
            </w:pPr>
            <w:r>
              <w:t>0.2</w:t>
            </w:r>
          </w:p>
          <w:p w:rsidR="004F48C7" w:rsidRDefault="004F48C7" w:rsidP="00A92A20">
            <w:pPr>
              <w:widowControl w:val="0"/>
              <w:spacing w:line="276" w:lineRule="auto"/>
            </w:pPr>
          </w:p>
          <w:p w:rsidR="004F48C7" w:rsidRDefault="004F48C7" w:rsidP="00A92A20">
            <w:pPr>
              <w:widowControl w:val="0"/>
              <w:spacing w:line="276" w:lineRule="auto"/>
            </w:pPr>
          </w:p>
          <w:p w:rsidR="004F48C7" w:rsidRDefault="004F48C7" w:rsidP="00A92A20">
            <w:pPr>
              <w:widowControl w:val="0"/>
              <w:spacing w:line="276" w:lineRule="auto"/>
            </w:pPr>
            <w:r>
              <w:t>0.2</w:t>
            </w:r>
          </w:p>
          <w:p w:rsidR="004F48C7" w:rsidRDefault="004F48C7" w:rsidP="00A92A20">
            <w:pPr>
              <w:widowControl w:val="0"/>
              <w:spacing w:line="276" w:lineRule="auto"/>
            </w:pPr>
            <w:r>
              <w:t>0.2</w:t>
            </w:r>
          </w:p>
          <w:p w:rsidR="004F48C7" w:rsidRDefault="004F48C7" w:rsidP="00A92A20">
            <w:pPr>
              <w:widowControl w:val="0"/>
              <w:spacing w:line="276" w:lineRule="auto"/>
            </w:pPr>
            <w:r>
              <w:t>0.2</w:t>
            </w:r>
          </w:p>
          <w:p w:rsidR="004F48C7" w:rsidRDefault="004F48C7" w:rsidP="00A92A20">
            <w:pPr>
              <w:widowControl w:val="0"/>
              <w:spacing w:line="276" w:lineRule="auto"/>
            </w:pPr>
          </w:p>
          <w:p w:rsidR="004F48C7" w:rsidRDefault="004F48C7" w:rsidP="00A92A20">
            <w:pPr>
              <w:widowControl w:val="0"/>
              <w:spacing w:line="276" w:lineRule="auto"/>
            </w:pPr>
          </w:p>
          <w:p w:rsidR="004F48C7" w:rsidRPr="00D07595" w:rsidRDefault="004F48C7" w:rsidP="00A92A20">
            <w:pPr>
              <w:widowControl w:val="0"/>
              <w:spacing w:line="276" w:lineRule="auto"/>
            </w:pPr>
            <w:r>
              <w:t>0.2</w:t>
            </w:r>
          </w:p>
        </w:tc>
      </w:tr>
      <w:tr w:rsidR="00C866B3"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C866B3" w:rsidRPr="00A75E41" w:rsidRDefault="00C866B3" w:rsidP="00C866B3">
            <w:pPr>
              <w:widowControl w:val="0"/>
              <w:spacing w:line="480" w:lineRule="auto"/>
              <w:jc w:val="center"/>
              <w:rPr>
                <w:sz w:val="26"/>
                <w:szCs w:val="26"/>
              </w:rPr>
            </w:pPr>
            <w:r w:rsidRPr="00A75E41">
              <w:rPr>
                <w:sz w:val="26"/>
                <w:szCs w:val="26"/>
              </w:rPr>
              <w:t>3</w:t>
            </w:r>
          </w:p>
        </w:tc>
        <w:tc>
          <w:tcPr>
            <w:tcW w:w="517" w:type="dxa"/>
            <w:tcBorders>
              <w:top w:val="single" w:sz="4" w:space="0" w:color="auto"/>
              <w:left w:val="single" w:sz="4" w:space="0" w:color="auto"/>
              <w:bottom w:val="single" w:sz="4" w:space="0" w:color="auto"/>
              <w:right w:val="single" w:sz="4" w:space="0" w:color="auto"/>
            </w:tcBorders>
          </w:tcPr>
          <w:p w:rsidR="00C866B3" w:rsidRPr="00A75E41" w:rsidRDefault="00C866B3" w:rsidP="00D07595">
            <w:pPr>
              <w:widowControl w:val="0"/>
              <w:spacing w:line="480" w:lineRule="auto"/>
              <w:jc w:val="right"/>
              <w:rPr>
                <w:b/>
                <w:i/>
                <w:sz w:val="26"/>
                <w:szCs w:val="26"/>
              </w:rPr>
            </w:pPr>
          </w:p>
        </w:tc>
        <w:tc>
          <w:tcPr>
            <w:tcW w:w="6139" w:type="dxa"/>
            <w:tcBorders>
              <w:top w:val="single" w:sz="4" w:space="0" w:color="auto"/>
              <w:left w:val="single" w:sz="4" w:space="0" w:color="auto"/>
              <w:bottom w:val="single" w:sz="4" w:space="0" w:color="auto"/>
              <w:right w:val="single" w:sz="4" w:space="0" w:color="auto"/>
            </w:tcBorders>
          </w:tcPr>
          <w:p w:rsidR="00C866B3" w:rsidRPr="00A75E41" w:rsidRDefault="00C866B3" w:rsidP="00623170">
            <w:pPr>
              <w:widowControl w:val="0"/>
              <w:spacing w:line="480" w:lineRule="auto"/>
              <w:rPr>
                <w:b/>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C866B3" w:rsidRPr="00A75E41" w:rsidRDefault="004F48C7" w:rsidP="00D07595">
            <w:pPr>
              <w:widowControl w:val="0"/>
              <w:spacing w:line="480" w:lineRule="auto"/>
              <w:rPr>
                <w:b/>
                <w:sz w:val="26"/>
                <w:szCs w:val="26"/>
              </w:rPr>
            </w:pPr>
            <w:r w:rsidRPr="00A75E41">
              <w:rPr>
                <w:b/>
                <w:sz w:val="26"/>
                <w:szCs w:val="26"/>
              </w:rPr>
              <w:t>2.0</w:t>
            </w:r>
          </w:p>
        </w:tc>
      </w:tr>
      <w:tr w:rsidR="004F48C7"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4F48C7" w:rsidRPr="00A75E41" w:rsidRDefault="004F48C7" w:rsidP="00C866B3">
            <w:pPr>
              <w:widowControl w:val="0"/>
              <w:spacing w:line="480" w:lineRule="auto"/>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4F48C7" w:rsidRPr="00A75E41" w:rsidRDefault="004F48C7" w:rsidP="00C866B3">
            <w:pPr>
              <w:widowControl w:val="0"/>
              <w:spacing w:line="480" w:lineRule="auto"/>
              <w:rPr>
                <w:sz w:val="26"/>
                <w:szCs w:val="26"/>
              </w:rPr>
            </w:pPr>
            <w:r w:rsidRPr="00A75E41">
              <w:rPr>
                <w:sz w:val="26"/>
                <w:szCs w:val="26"/>
              </w:rPr>
              <w:t>a</w:t>
            </w:r>
          </w:p>
        </w:tc>
        <w:tc>
          <w:tcPr>
            <w:tcW w:w="6139" w:type="dxa"/>
            <w:tcBorders>
              <w:top w:val="single" w:sz="4" w:space="0" w:color="auto"/>
              <w:left w:val="single" w:sz="4" w:space="0" w:color="auto"/>
              <w:bottom w:val="single" w:sz="4" w:space="0" w:color="auto"/>
              <w:right w:val="single" w:sz="4" w:space="0" w:color="auto"/>
            </w:tcBorders>
          </w:tcPr>
          <w:p w:rsidR="004F48C7" w:rsidRPr="00A75E41" w:rsidRDefault="004F48C7" w:rsidP="004F48C7">
            <w:pPr>
              <w:spacing w:line="360" w:lineRule="auto"/>
              <w:ind w:right="-698"/>
              <w:rPr>
                <w:sz w:val="26"/>
                <w:szCs w:val="26"/>
              </w:rPr>
            </w:pPr>
            <w:r w:rsidRPr="00A75E41">
              <w:rPr>
                <w:sz w:val="26"/>
                <w:szCs w:val="26"/>
              </w:rPr>
              <w:t>Mechanical.</w:t>
            </w:r>
          </w:p>
        </w:tc>
        <w:tc>
          <w:tcPr>
            <w:tcW w:w="1986" w:type="dxa"/>
            <w:tcBorders>
              <w:top w:val="single" w:sz="4" w:space="0" w:color="auto"/>
              <w:left w:val="single" w:sz="4" w:space="0" w:color="auto"/>
              <w:bottom w:val="single" w:sz="4" w:space="0" w:color="auto"/>
              <w:right w:val="single" w:sz="4" w:space="0" w:color="auto"/>
            </w:tcBorders>
          </w:tcPr>
          <w:p w:rsidR="004F48C7" w:rsidRPr="00A75E41" w:rsidRDefault="004F48C7" w:rsidP="00D07595">
            <w:pPr>
              <w:widowControl w:val="0"/>
              <w:spacing w:line="480" w:lineRule="auto"/>
              <w:rPr>
                <w:sz w:val="26"/>
                <w:szCs w:val="26"/>
              </w:rPr>
            </w:pPr>
            <w:r w:rsidRPr="00A75E41">
              <w:rPr>
                <w:sz w:val="26"/>
                <w:szCs w:val="26"/>
              </w:rPr>
              <w:t>0.2</w:t>
            </w:r>
          </w:p>
        </w:tc>
      </w:tr>
      <w:tr w:rsidR="004F48C7"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4F48C7" w:rsidRPr="00A75E41" w:rsidRDefault="004F48C7" w:rsidP="00C866B3">
            <w:pPr>
              <w:widowControl w:val="0"/>
              <w:spacing w:line="480" w:lineRule="auto"/>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4F48C7" w:rsidRPr="00A75E41" w:rsidRDefault="004F48C7" w:rsidP="00C866B3">
            <w:pPr>
              <w:widowControl w:val="0"/>
              <w:spacing w:line="480" w:lineRule="auto"/>
              <w:rPr>
                <w:sz w:val="26"/>
                <w:szCs w:val="26"/>
              </w:rPr>
            </w:pPr>
            <w:r w:rsidRPr="00A75E41">
              <w:rPr>
                <w:sz w:val="26"/>
                <w:szCs w:val="26"/>
              </w:rPr>
              <w:t>b</w:t>
            </w:r>
          </w:p>
        </w:tc>
        <w:tc>
          <w:tcPr>
            <w:tcW w:w="6139" w:type="dxa"/>
            <w:tcBorders>
              <w:top w:val="single" w:sz="4" w:space="0" w:color="auto"/>
              <w:left w:val="single" w:sz="4" w:space="0" w:color="auto"/>
              <w:bottom w:val="single" w:sz="4" w:space="0" w:color="auto"/>
              <w:right w:val="single" w:sz="4" w:space="0" w:color="auto"/>
            </w:tcBorders>
          </w:tcPr>
          <w:p w:rsidR="004F48C7" w:rsidRPr="00A75E41" w:rsidRDefault="004F48C7" w:rsidP="00623170">
            <w:pPr>
              <w:widowControl w:val="0"/>
              <w:spacing w:line="480" w:lineRule="auto"/>
              <w:rPr>
                <w:sz w:val="26"/>
                <w:szCs w:val="26"/>
              </w:rPr>
            </w:pPr>
            <w:r w:rsidRPr="00A75E41">
              <w:rPr>
                <w:sz w:val="26"/>
                <w:szCs w:val="26"/>
              </w:rPr>
              <w:t>Electrical</w:t>
            </w:r>
          </w:p>
        </w:tc>
        <w:tc>
          <w:tcPr>
            <w:tcW w:w="1986" w:type="dxa"/>
            <w:tcBorders>
              <w:top w:val="single" w:sz="4" w:space="0" w:color="auto"/>
              <w:left w:val="single" w:sz="4" w:space="0" w:color="auto"/>
              <w:bottom w:val="single" w:sz="4" w:space="0" w:color="auto"/>
              <w:right w:val="single" w:sz="4" w:space="0" w:color="auto"/>
            </w:tcBorders>
          </w:tcPr>
          <w:p w:rsidR="004F48C7" w:rsidRPr="00A75E41" w:rsidRDefault="00A75E41" w:rsidP="00D07595">
            <w:pPr>
              <w:widowControl w:val="0"/>
              <w:spacing w:line="480" w:lineRule="auto"/>
              <w:rPr>
                <w:sz w:val="26"/>
                <w:szCs w:val="26"/>
              </w:rPr>
            </w:pPr>
            <w:r w:rsidRPr="00A75E41">
              <w:rPr>
                <w:sz w:val="26"/>
                <w:szCs w:val="26"/>
              </w:rPr>
              <w:t>0.2</w:t>
            </w:r>
          </w:p>
        </w:tc>
      </w:tr>
      <w:tr w:rsidR="004F48C7" w:rsidRPr="00D07595" w:rsidTr="00A75E41">
        <w:trPr>
          <w:trHeight w:val="527"/>
        </w:trPr>
        <w:tc>
          <w:tcPr>
            <w:tcW w:w="928" w:type="dxa"/>
            <w:tcBorders>
              <w:top w:val="single" w:sz="4" w:space="0" w:color="auto"/>
              <w:left w:val="single" w:sz="4" w:space="0" w:color="auto"/>
              <w:bottom w:val="single" w:sz="4" w:space="0" w:color="auto"/>
              <w:right w:val="single" w:sz="4" w:space="0" w:color="auto"/>
            </w:tcBorders>
          </w:tcPr>
          <w:p w:rsidR="004F48C7" w:rsidRPr="00A75E41" w:rsidRDefault="004F48C7" w:rsidP="00C866B3">
            <w:pPr>
              <w:widowControl w:val="0"/>
              <w:spacing w:line="480" w:lineRule="auto"/>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4F48C7" w:rsidRPr="00A75E41" w:rsidRDefault="004F48C7" w:rsidP="00C866B3">
            <w:pPr>
              <w:widowControl w:val="0"/>
              <w:spacing w:line="480" w:lineRule="auto"/>
              <w:rPr>
                <w:sz w:val="26"/>
                <w:szCs w:val="26"/>
              </w:rPr>
            </w:pPr>
            <w:r w:rsidRPr="00A75E41">
              <w:rPr>
                <w:sz w:val="26"/>
                <w:szCs w:val="26"/>
              </w:rPr>
              <w:t>c</w:t>
            </w:r>
          </w:p>
        </w:tc>
        <w:tc>
          <w:tcPr>
            <w:tcW w:w="6139" w:type="dxa"/>
            <w:tcBorders>
              <w:top w:val="single" w:sz="4" w:space="0" w:color="auto"/>
              <w:left w:val="single" w:sz="4" w:space="0" w:color="auto"/>
              <w:bottom w:val="single" w:sz="4" w:space="0" w:color="auto"/>
              <w:right w:val="single" w:sz="4" w:space="0" w:color="auto"/>
            </w:tcBorders>
          </w:tcPr>
          <w:p w:rsidR="004F48C7" w:rsidRPr="00A75E41" w:rsidRDefault="004F48C7" w:rsidP="00A75E41">
            <w:pPr>
              <w:spacing w:line="360" w:lineRule="auto"/>
              <w:ind w:right="-698"/>
              <w:rPr>
                <w:sz w:val="26"/>
                <w:szCs w:val="26"/>
              </w:rPr>
            </w:pPr>
            <w:r w:rsidRPr="00A75E41">
              <w:rPr>
                <w:sz w:val="26"/>
                <w:szCs w:val="26"/>
              </w:rPr>
              <w:t>Electronic.</w:t>
            </w:r>
          </w:p>
        </w:tc>
        <w:tc>
          <w:tcPr>
            <w:tcW w:w="1986" w:type="dxa"/>
            <w:tcBorders>
              <w:top w:val="single" w:sz="4" w:space="0" w:color="auto"/>
              <w:left w:val="single" w:sz="4" w:space="0" w:color="auto"/>
              <w:bottom w:val="single" w:sz="4" w:space="0" w:color="auto"/>
              <w:right w:val="single" w:sz="4" w:space="0" w:color="auto"/>
            </w:tcBorders>
          </w:tcPr>
          <w:p w:rsidR="004F48C7" w:rsidRPr="00A75E41" w:rsidRDefault="00A75E41" w:rsidP="00D07595">
            <w:pPr>
              <w:widowControl w:val="0"/>
              <w:spacing w:line="480" w:lineRule="auto"/>
              <w:rPr>
                <w:sz w:val="26"/>
                <w:szCs w:val="26"/>
              </w:rPr>
            </w:pPr>
            <w:r w:rsidRPr="00A75E41">
              <w:rPr>
                <w:sz w:val="26"/>
                <w:szCs w:val="26"/>
              </w:rPr>
              <w:t>0.2</w:t>
            </w:r>
          </w:p>
        </w:tc>
      </w:tr>
      <w:tr w:rsidR="004F48C7"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4F48C7" w:rsidRPr="00A75E41" w:rsidRDefault="004F48C7" w:rsidP="00C866B3">
            <w:pPr>
              <w:widowControl w:val="0"/>
              <w:spacing w:line="480" w:lineRule="auto"/>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4F48C7" w:rsidRPr="00A75E41" w:rsidRDefault="00A75E41" w:rsidP="00C866B3">
            <w:pPr>
              <w:widowControl w:val="0"/>
              <w:spacing w:line="480" w:lineRule="auto"/>
              <w:rPr>
                <w:sz w:val="26"/>
                <w:szCs w:val="26"/>
              </w:rPr>
            </w:pPr>
            <w:r w:rsidRPr="00A75E41">
              <w:rPr>
                <w:sz w:val="26"/>
                <w:szCs w:val="26"/>
              </w:rPr>
              <w:t>d</w:t>
            </w:r>
          </w:p>
        </w:tc>
        <w:tc>
          <w:tcPr>
            <w:tcW w:w="6139" w:type="dxa"/>
            <w:tcBorders>
              <w:top w:val="single" w:sz="4" w:space="0" w:color="auto"/>
              <w:left w:val="single" w:sz="4" w:space="0" w:color="auto"/>
              <w:bottom w:val="single" w:sz="4" w:space="0" w:color="auto"/>
              <w:right w:val="single" w:sz="4" w:space="0" w:color="auto"/>
            </w:tcBorders>
          </w:tcPr>
          <w:p w:rsidR="004F48C7" w:rsidRPr="00A75E41" w:rsidRDefault="004F48C7" w:rsidP="00A75E41">
            <w:pPr>
              <w:spacing w:line="360" w:lineRule="auto"/>
              <w:ind w:right="-698"/>
              <w:rPr>
                <w:sz w:val="26"/>
                <w:szCs w:val="26"/>
              </w:rPr>
            </w:pPr>
            <w:r w:rsidRPr="00A75E41">
              <w:rPr>
                <w:sz w:val="26"/>
                <w:szCs w:val="26"/>
              </w:rPr>
              <w:t>Marine.</w:t>
            </w:r>
          </w:p>
        </w:tc>
        <w:tc>
          <w:tcPr>
            <w:tcW w:w="1986" w:type="dxa"/>
            <w:tcBorders>
              <w:top w:val="single" w:sz="4" w:space="0" w:color="auto"/>
              <w:left w:val="single" w:sz="4" w:space="0" w:color="auto"/>
              <w:bottom w:val="single" w:sz="4" w:space="0" w:color="auto"/>
              <w:right w:val="single" w:sz="4" w:space="0" w:color="auto"/>
            </w:tcBorders>
          </w:tcPr>
          <w:p w:rsidR="004F48C7" w:rsidRPr="00A75E41" w:rsidRDefault="00A75E41" w:rsidP="00D07595">
            <w:pPr>
              <w:widowControl w:val="0"/>
              <w:spacing w:line="480" w:lineRule="auto"/>
              <w:rPr>
                <w:sz w:val="26"/>
                <w:szCs w:val="26"/>
              </w:rPr>
            </w:pPr>
            <w:r w:rsidRPr="00A75E41">
              <w:rPr>
                <w:sz w:val="26"/>
                <w:szCs w:val="26"/>
              </w:rPr>
              <w:t>0.2</w:t>
            </w:r>
          </w:p>
        </w:tc>
      </w:tr>
      <w:tr w:rsidR="00C866B3"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C866B3" w:rsidRPr="00A75E41" w:rsidRDefault="00C866B3" w:rsidP="00C866B3">
            <w:pPr>
              <w:widowControl w:val="0"/>
              <w:spacing w:line="480" w:lineRule="auto"/>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C866B3" w:rsidRPr="00A75E41" w:rsidRDefault="00A75E41" w:rsidP="00C866B3">
            <w:pPr>
              <w:widowControl w:val="0"/>
              <w:spacing w:line="480" w:lineRule="auto"/>
              <w:rPr>
                <w:sz w:val="26"/>
                <w:szCs w:val="26"/>
              </w:rPr>
            </w:pPr>
            <w:r w:rsidRPr="00A75E41">
              <w:rPr>
                <w:sz w:val="26"/>
                <w:szCs w:val="26"/>
              </w:rPr>
              <w:t>e</w:t>
            </w:r>
          </w:p>
        </w:tc>
        <w:tc>
          <w:tcPr>
            <w:tcW w:w="6139" w:type="dxa"/>
            <w:tcBorders>
              <w:top w:val="single" w:sz="4" w:space="0" w:color="auto"/>
              <w:left w:val="single" w:sz="4" w:space="0" w:color="auto"/>
              <w:bottom w:val="single" w:sz="4" w:space="0" w:color="auto"/>
              <w:right w:val="single" w:sz="4" w:space="0" w:color="auto"/>
            </w:tcBorders>
          </w:tcPr>
          <w:p w:rsidR="00C866B3" w:rsidRPr="00A75E41" w:rsidRDefault="004F48C7" w:rsidP="00A75E41">
            <w:pPr>
              <w:spacing w:line="360" w:lineRule="auto"/>
              <w:ind w:right="-698"/>
              <w:rPr>
                <w:sz w:val="26"/>
                <w:szCs w:val="26"/>
              </w:rPr>
            </w:pPr>
            <w:r w:rsidRPr="00A75E41">
              <w:rPr>
                <w:sz w:val="26"/>
                <w:szCs w:val="26"/>
              </w:rPr>
              <w:t>Automobile.</w:t>
            </w:r>
          </w:p>
        </w:tc>
        <w:tc>
          <w:tcPr>
            <w:tcW w:w="1986" w:type="dxa"/>
            <w:tcBorders>
              <w:top w:val="single" w:sz="4" w:space="0" w:color="auto"/>
              <w:left w:val="single" w:sz="4" w:space="0" w:color="auto"/>
              <w:bottom w:val="single" w:sz="4" w:space="0" w:color="auto"/>
              <w:right w:val="single" w:sz="4" w:space="0" w:color="auto"/>
            </w:tcBorders>
          </w:tcPr>
          <w:p w:rsidR="00C866B3" w:rsidRPr="00A75E41" w:rsidRDefault="00A75E41" w:rsidP="00D07595">
            <w:pPr>
              <w:widowControl w:val="0"/>
              <w:spacing w:line="480" w:lineRule="auto"/>
              <w:rPr>
                <w:sz w:val="26"/>
                <w:szCs w:val="26"/>
              </w:rPr>
            </w:pPr>
            <w:r w:rsidRPr="00A75E41">
              <w:rPr>
                <w:sz w:val="26"/>
                <w:szCs w:val="26"/>
              </w:rPr>
              <w:t>0.2</w:t>
            </w:r>
          </w:p>
        </w:tc>
      </w:tr>
      <w:tr w:rsidR="00C866B3"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C866B3" w:rsidRPr="00A75E41" w:rsidRDefault="00C866B3" w:rsidP="00C866B3">
            <w:pPr>
              <w:widowControl w:val="0"/>
              <w:spacing w:line="480" w:lineRule="auto"/>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C866B3" w:rsidRPr="00A75E41" w:rsidRDefault="00A75E41" w:rsidP="00C866B3">
            <w:pPr>
              <w:widowControl w:val="0"/>
              <w:spacing w:line="480" w:lineRule="auto"/>
              <w:rPr>
                <w:sz w:val="26"/>
                <w:szCs w:val="26"/>
              </w:rPr>
            </w:pPr>
            <w:r w:rsidRPr="00A75E41">
              <w:rPr>
                <w:sz w:val="26"/>
                <w:szCs w:val="26"/>
              </w:rPr>
              <w:t>f</w:t>
            </w:r>
          </w:p>
          <w:p w:rsidR="00A75E41" w:rsidRPr="00A75E41" w:rsidRDefault="00A75E41" w:rsidP="00C866B3">
            <w:pPr>
              <w:widowControl w:val="0"/>
              <w:spacing w:line="480" w:lineRule="auto"/>
              <w:rPr>
                <w:sz w:val="26"/>
                <w:szCs w:val="26"/>
              </w:rPr>
            </w:pPr>
            <w:r w:rsidRPr="00A75E41">
              <w:rPr>
                <w:sz w:val="26"/>
                <w:szCs w:val="26"/>
              </w:rPr>
              <w:t>g</w:t>
            </w:r>
          </w:p>
        </w:tc>
        <w:tc>
          <w:tcPr>
            <w:tcW w:w="6139" w:type="dxa"/>
            <w:tcBorders>
              <w:top w:val="single" w:sz="4" w:space="0" w:color="auto"/>
              <w:left w:val="single" w:sz="4" w:space="0" w:color="auto"/>
              <w:bottom w:val="single" w:sz="4" w:space="0" w:color="auto"/>
              <w:right w:val="single" w:sz="4" w:space="0" w:color="auto"/>
            </w:tcBorders>
          </w:tcPr>
          <w:p w:rsidR="00A75E41" w:rsidRPr="00A75E41" w:rsidRDefault="00A75E41" w:rsidP="00A75E41">
            <w:pPr>
              <w:spacing w:line="360" w:lineRule="auto"/>
              <w:ind w:right="-698"/>
              <w:rPr>
                <w:sz w:val="26"/>
                <w:szCs w:val="26"/>
              </w:rPr>
            </w:pPr>
            <w:r w:rsidRPr="00A75E41">
              <w:rPr>
                <w:sz w:val="26"/>
                <w:szCs w:val="26"/>
              </w:rPr>
              <w:t>Heating and ventilating.</w:t>
            </w:r>
          </w:p>
          <w:p w:rsidR="00C866B3" w:rsidRPr="00A75E41" w:rsidRDefault="00A75E41" w:rsidP="00A75E41">
            <w:pPr>
              <w:spacing w:line="360" w:lineRule="auto"/>
              <w:ind w:right="-698"/>
              <w:rPr>
                <w:b/>
                <w:i/>
                <w:sz w:val="26"/>
                <w:szCs w:val="26"/>
              </w:rPr>
            </w:pPr>
            <w:r w:rsidRPr="00A75E41">
              <w:rPr>
                <w:sz w:val="26"/>
                <w:szCs w:val="26"/>
              </w:rPr>
              <w:t>Aeronautical</w:t>
            </w:r>
          </w:p>
        </w:tc>
        <w:tc>
          <w:tcPr>
            <w:tcW w:w="1986" w:type="dxa"/>
            <w:tcBorders>
              <w:top w:val="single" w:sz="4" w:space="0" w:color="auto"/>
              <w:left w:val="single" w:sz="4" w:space="0" w:color="auto"/>
              <w:bottom w:val="single" w:sz="4" w:space="0" w:color="auto"/>
              <w:right w:val="single" w:sz="4" w:space="0" w:color="auto"/>
            </w:tcBorders>
          </w:tcPr>
          <w:p w:rsidR="00C866B3" w:rsidRPr="00A75E41" w:rsidRDefault="00A75E41" w:rsidP="00D07595">
            <w:pPr>
              <w:widowControl w:val="0"/>
              <w:spacing w:line="480" w:lineRule="auto"/>
              <w:rPr>
                <w:sz w:val="26"/>
                <w:szCs w:val="26"/>
              </w:rPr>
            </w:pPr>
            <w:r w:rsidRPr="00A75E41">
              <w:rPr>
                <w:sz w:val="26"/>
                <w:szCs w:val="26"/>
              </w:rPr>
              <w:t>0.2</w:t>
            </w:r>
          </w:p>
          <w:p w:rsidR="00A75E41" w:rsidRPr="00A75E41" w:rsidRDefault="00A75E41" w:rsidP="00D07595">
            <w:pPr>
              <w:widowControl w:val="0"/>
              <w:spacing w:line="480" w:lineRule="auto"/>
              <w:rPr>
                <w:sz w:val="26"/>
                <w:szCs w:val="26"/>
              </w:rPr>
            </w:pPr>
            <w:r w:rsidRPr="00A75E41">
              <w:rPr>
                <w:sz w:val="26"/>
                <w:szCs w:val="26"/>
              </w:rPr>
              <w:t>0.2</w:t>
            </w:r>
          </w:p>
        </w:tc>
      </w:tr>
      <w:tr w:rsidR="00C866B3"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C866B3" w:rsidRPr="00A75E41" w:rsidRDefault="00C866B3" w:rsidP="00C866B3">
            <w:pPr>
              <w:widowControl w:val="0"/>
              <w:spacing w:line="480" w:lineRule="auto"/>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C866B3" w:rsidRPr="00A75E41" w:rsidRDefault="00A75E41" w:rsidP="00C866B3">
            <w:pPr>
              <w:widowControl w:val="0"/>
              <w:spacing w:line="480" w:lineRule="auto"/>
              <w:rPr>
                <w:sz w:val="26"/>
                <w:szCs w:val="26"/>
              </w:rPr>
            </w:pPr>
            <w:r w:rsidRPr="00A75E41">
              <w:rPr>
                <w:sz w:val="26"/>
                <w:szCs w:val="26"/>
              </w:rPr>
              <w:t>h</w:t>
            </w:r>
          </w:p>
        </w:tc>
        <w:tc>
          <w:tcPr>
            <w:tcW w:w="6139" w:type="dxa"/>
            <w:tcBorders>
              <w:top w:val="single" w:sz="4" w:space="0" w:color="auto"/>
              <w:left w:val="single" w:sz="4" w:space="0" w:color="auto"/>
              <w:bottom w:val="single" w:sz="4" w:space="0" w:color="auto"/>
              <w:right w:val="single" w:sz="4" w:space="0" w:color="auto"/>
            </w:tcBorders>
          </w:tcPr>
          <w:p w:rsidR="00C866B3" w:rsidRPr="00A75E41" w:rsidRDefault="004F48C7" w:rsidP="00A75E41">
            <w:pPr>
              <w:spacing w:line="360" w:lineRule="auto"/>
              <w:ind w:right="-698"/>
              <w:rPr>
                <w:sz w:val="26"/>
                <w:szCs w:val="26"/>
              </w:rPr>
            </w:pPr>
            <w:r w:rsidRPr="00A75E41">
              <w:rPr>
                <w:sz w:val="26"/>
                <w:szCs w:val="26"/>
              </w:rPr>
              <w:t>Electricity generating.</w:t>
            </w:r>
          </w:p>
        </w:tc>
        <w:tc>
          <w:tcPr>
            <w:tcW w:w="1986" w:type="dxa"/>
            <w:tcBorders>
              <w:top w:val="single" w:sz="4" w:space="0" w:color="auto"/>
              <w:left w:val="single" w:sz="4" w:space="0" w:color="auto"/>
              <w:bottom w:val="single" w:sz="4" w:space="0" w:color="auto"/>
              <w:right w:val="single" w:sz="4" w:space="0" w:color="auto"/>
            </w:tcBorders>
          </w:tcPr>
          <w:p w:rsidR="00C866B3" w:rsidRPr="00A75E41" w:rsidRDefault="00A75E41" w:rsidP="00D07595">
            <w:pPr>
              <w:widowControl w:val="0"/>
              <w:spacing w:line="480" w:lineRule="auto"/>
              <w:rPr>
                <w:sz w:val="26"/>
                <w:szCs w:val="26"/>
              </w:rPr>
            </w:pPr>
            <w:r w:rsidRPr="00A75E41">
              <w:rPr>
                <w:sz w:val="26"/>
                <w:szCs w:val="26"/>
              </w:rPr>
              <w:t>0.2</w:t>
            </w:r>
          </w:p>
        </w:tc>
      </w:tr>
      <w:tr w:rsidR="00C866B3"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C866B3" w:rsidRPr="00A75E41" w:rsidRDefault="00C866B3" w:rsidP="00C866B3">
            <w:pPr>
              <w:widowControl w:val="0"/>
              <w:spacing w:line="480" w:lineRule="auto"/>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C866B3" w:rsidRPr="00A75E41" w:rsidRDefault="00A75E41" w:rsidP="00C866B3">
            <w:pPr>
              <w:widowControl w:val="0"/>
              <w:spacing w:line="480" w:lineRule="auto"/>
              <w:rPr>
                <w:sz w:val="26"/>
                <w:szCs w:val="26"/>
              </w:rPr>
            </w:pPr>
            <w:proofErr w:type="spellStart"/>
            <w:r w:rsidRPr="00A75E41">
              <w:rPr>
                <w:sz w:val="26"/>
                <w:szCs w:val="26"/>
              </w:rPr>
              <w:t>i</w:t>
            </w:r>
            <w:proofErr w:type="spellEnd"/>
          </w:p>
        </w:tc>
        <w:tc>
          <w:tcPr>
            <w:tcW w:w="6139" w:type="dxa"/>
            <w:tcBorders>
              <w:top w:val="single" w:sz="4" w:space="0" w:color="auto"/>
              <w:left w:val="single" w:sz="4" w:space="0" w:color="auto"/>
              <w:bottom w:val="single" w:sz="4" w:space="0" w:color="auto"/>
              <w:right w:val="single" w:sz="4" w:space="0" w:color="auto"/>
            </w:tcBorders>
          </w:tcPr>
          <w:p w:rsidR="00C866B3" w:rsidRPr="00A75E41" w:rsidRDefault="004F48C7" w:rsidP="00A75E41">
            <w:pPr>
              <w:spacing w:line="360" w:lineRule="auto"/>
              <w:ind w:right="-698"/>
              <w:rPr>
                <w:sz w:val="26"/>
                <w:szCs w:val="26"/>
              </w:rPr>
            </w:pPr>
            <w:r w:rsidRPr="00A75E41">
              <w:rPr>
                <w:sz w:val="26"/>
                <w:szCs w:val="26"/>
              </w:rPr>
              <w:t>Electrical installation</w:t>
            </w:r>
          </w:p>
        </w:tc>
        <w:tc>
          <w:tcPr>
            <w:tcW w:w="1986" w:type="dxa"/>
            <w:tcBorders>
              <w:top w:val="single" w:sz="4" w:space="0" w:color="auto"/>
              <w:left w:val="single" w:sz="4" w:space="0" w:color="auto"/>
              <w:bottom w:val="single" w:sz="4" w:space="0" w:color="auto"/>
              <w:right w:val="single" w:sz="4" w:space="0" w:color="auto"/>
            </w:tcBorders>
          </w:tcPr>
          <w:p w:rsidR="00C866B3" w:rsidRPr="00A75E41" w:rsidRDefault="00A75E41" w:rsidP="00D07595">
            <w:pPr>
              <w:widowControl w:val="0"/>
              <w:spacing w:line="480" w:lineRule="auto"/>
              <w:rPr>
                <w:sz w:val="26"/>
                <w:szCs w:val="26"/>
              </w:rPr>
            </w:pPr>
            <w:r w:rsidRPr="00A75E41">
              <w:rPr>
                <w:sz w:val="26"/>
                <w:szCs w:val="26"/>
              </w:rPr>
              <w:t>0.2</w:t>
            </w:r>
          </w:p>
        </w:tc>
      </w:tr>
      <w:tr w:rsidR="00C866B3"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C866B3" w:rsidRPr="00A75E41" w:rsidRDefault="00C866B3" w:rsidP="00C866B3">
            <w:pPr>
              <w:widowControl w:val="0"/>
              <w:spacing w:line="480" w:lineRule="auto"/>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C866B3" w:rsidRPr="00A75E41" w:rsidRDefault="00A75E41" w:rsidP="00C866B3">
            <w:pPr>
              <w:widowControl w:val="0"/>
              <w:spacing w:line="480" w:lineRule="auto"/>
              <w:rPr>
                <w:sz w:val="26"/>
                <w:szCs w:val="26"/>
              </w:rPr>
            </w:pPr>
            <w:r w:rsidRPr="00A75E41">
              <w:rPr>
                <w:sz w:val="26"/>
                <w:szCs w:val="26"/>
              </w:rPr>
              <w:t>j</w:t>
            </w:r>
          </w:p>
        </w:tc>
        <w:tc>
          <w:tcPr>
            <w:tcW w:w="6139" w:type="dxa"/>
            <w:tcBorders>
              <w:top w:val="single" w:sz="4" w:space="0" w:color="auto"/>
              <w:left w:val="single" w:sz="4" w:space="0" w:color="auto"/>
              <w:bottom w:val="single" w:sz="4" w:space="0" w:color="auto"/>
              <w:right w:val="single" w:sz="4" w:space="0" w:color="auto"/>
            </w:tcBorders>
          </w:tcPr>
          <w:p w:rsidR="00C866B3" w:rsidRPr="00A75E41" w:rsidRDefault="00A75E41" w:rsidP="00A75E41">
            <w:pPr>
              <w:spacing w:line="360" w:lineRule="auto"/>
              <w:ind w:right="-698"/>
              <w:rPr>
                <w:sz w:val="26"/>
                <w:szCs w:val="26"/>
              </w:rPr>
            </w:pPr>
            <w:r w:rsidRPr="00A75E41">
              <w:rPr>
                <w:sz w:val="26"/>
                <w:szCs w:val="26"/>
              </w:rPr>
              <w:t>Lighting.</w:t>
            </w:r>
          </w:p>
        </w:tc>
        <w:tc>
          <w:tcPr>
            <w:tcW w:w="1986" w:type="dxa"/>
            <w:tcBorders>
              <w:top w:val="single" w:sz="4" w:space="0" w:color="auto"/>
              <w:left w:val="single" w:sz="4" w:space="0" w:color="auto"/>
              <w:bottom w:val="single" w:sz="4" w:space="0" w:color="auto"/>
              <w:right w:val="single" w:sz="4" w:space="0" w:color="auto"/>
            </w:tcBorders>
          </w:tcPr>
          <w:p w:rsidR="00C866B3" w:rsidRPr="00A75E41" w:rsidRDefault="00A75E41" w:rsidP="00D07595">
            <w:pPr>
              <w:widowControl w:val="0"/>
              <w:spacing w:line="480" w:lineRule="auto"/>
              <w:rPr>
                <w:sz w:val="26"/>
                <w:szCs w:val="26"/>
              </w:rPr>
            </w:pPr>
            <w:r w:rsidRPr="00A75E41">
              <w:rPr>
                <w:sz w:val="26"/>
                <w:szCs w:val="26"/>
              </w:rPr>
              <w:t>0.2</w:t>
            </w:r>
          </w:p>
        </w:tc>
      </w:tr>
      <w:tr w:rsidR="00C866B3"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C866B3" w:rsidRPr="00A75E41" w:rsidRDefault="00A75E41" w:rsidP="00C866B3">
            <w:pPr>
              <w:widowControl w:val="0"/>
              <w:spacing w:line="480" w:lineRule="auto"/>
              <w:jc w:val="center"/>
              <w:rPr>
                <w:sz w:val="26"/>
                <w:szCs w:val="26"/>
              </w:rPr>
            </w:pPr>
            <w:r w:rsidRPr="00A75E41">
              <w:rPr>
                <w:sz w:val="26"/>
                <w:szCs w:val="26"/>
              </w:rPr>
              <w:t>4</w:t>
            </w:r>
          </w:p>
        </w:tc>
        <w:tc>
          <w:tcPr>
            <w:tcW w:w="517" w:type="dxa"/>
            <w:tcBorders>
              <w:top w:val="single" w:sz="4" w:space="0" w:color="auto"/>
              <w:left w:val="single" w:sz="4" w:space="0" w:color="auto"/>
              <w:bottom w:val="single" w:sz="4" w:space="0" w:color="auto"/>
              <w:right w:val="single" w:sz="4" w:space="0" w:color="auto"/>
            </w:tcBorders>
          </w:tcPr>
          <w:p w:rsidR="00C866B3" w:rsidRPr="00A75E41" w:rsidRDefault="00C866B3" w:rsidP="00C866B3">
            <w:pPr>
              <w:widowControl w:val="0"/>
              <w:spacing w:line="480" w:lineRule="auto"/>
              <w:rPr>
                <w:sz w:val="26"/>
                <w:szCs w:val="26"/>
              </w:rPr>
            </w:pPr>
          </w:p>
        </w:tc>
        <w:tc>
          <w:tcPr>
            <w:tcW w:w="6139" w:type="dxa"/>
            <w:tcBorders>
              <w:top w:val="single" w:sz="4" w:space="0" w:color="auto"/>
              <w:left w:val="single" w:sz="4" w:space="0" w:color="auto"/>
              <w:bottom w:val="single" w:sz="4" w:space="0" w:color="auto"/>
              <w:right w:val="single" w:sz="4" w:space="0" w:color="auto"/>
            </w:tcBorders>
          </w:tcPr>
          <w:p w:rsidR="00C866B3" w:rsidRPr="00A75E41" w:rsidRDefault="00C866B3" w:rsidP="00623170">
            <w:pPr>
              <w:widowControl w:val="0"/>
              <w:spacing w:line="480" w:lineRule="auto"/>
              <w:rPr>
                <w:b/>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C866B3" w:rsidRPr="00A75E41" w:rsidRDefault="00A75E41" w:rsidP="00D07595">
            <w:pPr>
              <w:widowControl w:val="0"/>
              <w:spacing w:line="480" w:lineRule="auto"/>
              <w:rPr>
                <w:b/>
                <w:sz w:val="26"/>
                <w:szCs w:val="26"/>
              </w:rPr>
            </w:pPr>
            <w:r w:rsidRPr="00A75E41">
              <w:rPr>
                <w:b/>
                <w:sz w:val="26"/>
                <w:szCs w:val="26"/>
              </w:rPr>
              <w:t>3.0</w:t>
            </w:r>
          </w:p>
        </w:tc>
      </w:tr>
      <w:tr w:rsidR="00C866B3"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C866B3" w:rsidRPr="00A75E41" w:rsidRDefault="00C866B3" w:rsidP="00C866B3">
            <w:pPr>
              <w:widowControl w:val="0"/>
              <w:spacing w:line="480" w:lineRule="auto"/>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C866B3" w:rsidRPr="00A75E41" w:rsidRDefault="00A75E41" w:rsidP="00C866B3">
            <w:pPr>
              <w:widowControl w:val="0"/>
              <w:spacing w:line="480" w:lineRule="auto"/>
              <w:rPr>
                <w:sz w:val="26"/>
                <w:szCs w:val="26"/>
              </w:rPr>
            </w:pPr>
            <w:r w:rsidRPr="00A75E41">
              <w:rPr>
                <w:sz w:val="26"/>
                <w:szCs w:val="26"/>
              </w:rPr>
              <w:t>a</w:t>
            </w:r>
          </w:p>
        </w:tc>
        <w:tc>
          <w:tcPr>
            <w:tcW w:w="6139" w:type="dxa"/>
            <w:tcBorders>
              <w:top w:val="single" w:sz="4" w:space="0" w:color="auto"/>
              <w:left w:val="single" w:sz="4" w:space="0" w:color="auto"/>
              <w:bottom w:val="single" w:sz="4" w:space="0" w:color="auto"/>
              <w:right w:val="single" w:sz="4" w:space="0" w:color="auto"/>
            </w:tcBorders>
          </w:tcPr>
          <w:p w:rsidR="00C866B3" w:rsidRPr="00A75E41" w:rsidRDefault="00A75E41" w:rsidP="00A75E41">
            <w:pPr>
              <w:pStyle w:val="HTMLPreformatted"/>
              <w:shd w:val="clear" w:color="auto" w:fill="FFFFFF"/>
              <w:spacing w:line="360" w:lineRule="auto"/>
              <w:rPr>
                <w:rFonts w:ascii="Times New Roman" w:hAnsi="Times New Roman" w:cs="Times New Roman"/>
                <w:b/>
                <w:color w:val="212121"/>
                <w:sz w:val="26"/>
                <w:szCs w:val="26"/>
              </w:rPr>
            </w:pPr>
            <w:r w:rsidRPr="003D2BDD">
              <w:rPr>
                <w:rFonts w:ascii="Times New Roman" w:hAnsi="Times New Roman" w:cs="Times New Roman"/>
                <w:sz w:val="26"/>
                <w:szCs w:val="26"/>
              </w:rPr>
              <w:t>Cars, trains, ships, and planes are all products of mechanical engineering. Mechanical engineers are also involved in support services such as road, rail track, harbors, and bridges.</w:t>
            </w:r>
          </w:p>
        </w:tc>
        <w:tc>
          <w:tcPr>
            <w:tcW w:w="1986" w:type="dxa"/>
            <w:tcBorders>
              <w:top w:val="single" w:sz="4" w:space="0" w:color="auto"/>
              <w:left w:val="single" w:sz="4" w:space="0" w:color="auto"/>
              <w:bottom w:val="single" w:sz="4" w:space="0" w:color="auto"/>
              <w:right w:val="single" w:sz="4" w:space="0" w:color="auto"/>
            </w:tcBorders>
          </w:tcPr>
          <w:p w:rsidR="00C866B3" w:rsidRPr="00A75E41" w:rsidRDefault="00A75E41" w:rsidP="00D07595">
            <w:pPr>
              <w:widowControl w:val="0"/>
              <w:spacing w:line="480" w:lineRule="auto"/>
              <w:rPr>
                <w:sz w:val="26"/>
                <w:szCs w:val="26"/>
              </w:rPr>
            </w:pPr>
            <w:r>
              <w:rPr>
                <w:sz w:val="26"/>
                <w:szCs w:val="26"/>
              </w:rPr>
              <w:t>1.0</w:t>
            </w:r>
          </w:p>
        </w:tc>
      </w:tr>
      <w:tr w:rsidR="00C866B3"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C866B3" w:rsidRPr="00A75E41" w:rsidRDefault="00C866B3" w:rsidP="00C866B3">
            <w:pPr>
              <w:widowControl w:val="0"/>
              <w:spacing w:line="480" w:lineRule="auto"/>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C866B3" w:rsidRPr="00A75E41" w:rsidRDefault="00A75E41" w:rsidP="00C866B3">
            <w:pPr>
              <w:widowControl w:val="0"/>
              <w:spacing w:line="480" w:lineRule="auto"/>
              <w:rPr>
                <w:sz w:val="26"/>
                <w:szCs w:val="26"/>
              </w:rPr>
            </w:pPr>
            <w:r w:rsidRPr="00A75E41">
              <w:rPr>
                <w:sz w:val="26"/>
                <w:szCs w:val="26"/>
              </w:rPr>
              <w:t>b</w:t>
            </w:r>
          </w:p>
        </w:tc>
        <w:tc>
          <w:tcPr>
            <w:tcW w:w="6139" w:type="dxa"/>
            <w:tcBorders>
              <w:top w:val="single" w:sz="4" w:space="0" w:color="auto"/>
              <w:left w:val="single" w:sz="4" w:space="0" w:color="auto"/>
              <w:bottom w:val="single" w:sz="4" w:space="0" w:color="auto"/>
              <w:right w:val="single" w:sz="4" w:space="0" w:color="auto"/>
            </w:tcBorders>
          </w:tcPr>
          <w:p w:rsidR="00C866B3" w:rsidRPr="00A75E41" w:rsidRDefault="00A75E41" w:rsidP="00A75E41">
            <w:pPr>
              <w:spacing w:line="360" w:lineRule="auto"/>
              <w:jc w:val="both"/>
              <w:rPr>
                <w:color w:val="212121"/>
                <w:sz w:val="26"/>
                <w:szCs w:val="26"/>
              </w:rPr>
            </w:pPr>
            <w:r w:rsidRPr="003D2BDD">
              <w:rPr>
                <w:sz w:val="26"/>
                <w:szCs w:val="26"/>
              </w:rPr>
              <w:t>Body scanners, X-ray machines, life support systems, and other high-tech equipment result from mechanical and electrical engineers combining with medical experts to convert ideas into life - preserving products.</w:t>
            </w:r>
          </w:p>
        </w:tc>
        <w:tc>
          <w:tcPr>
            <w:tcW w:w="1986" w:type="dxa"/>
            <w:tcBorders>
              <w:top w:val="single" w:sz="4" w:space="0" w:color="auto"/>
              <w:left w:val="single" w:sz="4" w:space="0" w:color="auto"/>
              <w:bottom w:val="single" w:sz="4" w:space="0" w:color="auto"/>
              <w:right w:val="single" w:sz="4" w:space="0" w:color="auto"/>
            </w:tcBorders>
          </w:tcPr>
          <w:p w:rsidR="00C866B3" w:rsidRPr="00A75E41" w:rsidRDefault="00A75E41" w:rsidP="00D07595">
            <w:pPr>
              <w:widowControl w:val="0"/>
              <w:spacing w:line="480" w:lineRule="auto"/>
              <w:rPr>
                <w:sz w:val="26"/>
                <w:szCs w:val="26"/>
              </w:rPr>
            </w:pPr>
            <w:r>
              <w:rPr>
                <w:sz w:val="26"/>
                <w:szCs w:val="26"/>
              </w:rPr>
              <w:t>1.0</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A75E41" w:rsidRDefault="00D07595" w:rsidP="00C866B3">
            <w:pPr>
              <w:widowControl w:val="0"/>
              <w:spacing w:line="480" w:lineRule="auto"/>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D07595" w:rsidRPr="00A75E41" w:rsidRDefault="00A75E41" w:rsidP="00C866B3">
            <w:pPr>
              <w:widowControl w:val="0"/>
              <w:spacing w:line="480" w:lineRule="auto"/>
              <w:rPr>
                <w:sz w:val="26"/>
                <w:szCs w:val="26"/>
              </w:rPr>
            </w:pPr>
            <w:r w:rsidRPr="00A75E41">
              <w:rPr>
                <w:sz w:val="26"/>
                <w:szCs w:val="26"/>
              </w:rPr>
              <w:t>c</w:t>
            </w:r>
          </w:p>
        </w:tc>
        <w:tc>
          <w:tcPr>
            <w:tcW w:w="6139" w:type="dxa"/>
            <w:tcBorders>
              <w:top w:val="single" w:sz="4" w:space="0" w:color="auto"/>
              <w:left w:val="single" w:sz="4" w:space="0" w:color="auto"/>
              <w:bottom w:val="single" w:sz="4" w:space="0" w:color="auto"/>
              <w:right w:val="single" w:sz="4" w:space="0" w:color="auto"/>
            </w:tcBorders>
          </w:tcPr>
          <w:p w:rsidR="00D07595" w:rsidRPr="00A75E41" w:rsidRDefault="00A75E41" w:rsidP="00A75E41">
            <w:pPr>
              <w:spacing w:line="360" w:lineRule="auto"/>
              <w:jc w:val="both"/>
              <w:rPr>
                <w:sz w:val="26"/>
                <w:szCs w:val="26"/>
              </w:rPr>
            </w:pPr>
            <w:r w:rsidRPr="003D2BDD">
              <w:rPr>
                <w:sz w:val="26"/>
                <w:szCs w:val="26"/>
              </w:rPr>
              <w:t>Electrical engineers are concerned with the production and distribution of electricity to homes, offices, industry, hospitals, colleges, and schools, and the installation and maintenance of the equipment involved in these processes.</w:t>
            </w:r>
          </w:p>
        </w:tc>
        <w:tc>
          <w:tcPr>
            <w:tcW w:w="1986" w:type="dxa"/>
            <w:tcBorders>
              <w:top w:val="single" w:sz="4" w:space="0" w:color="auto"/>
              <w:left w:val="single" w:sz="4" w:space="0" w:color="auto"/>
              <w:bottom w:val="single" w:sz="4" w:space="0" w:color="auto"/>
              <w:right w:val="single" w:sz="4" w:space="0" w:color="auto"/>
            </w:tcBorders>
          </w:tcPr>
          <w:p w:rsidR="00D07595" w:rsidRPr="00A75E41" w:rsidRDefault="00A75E41" w:rsidP="00D07595">
            <w:pPr>
              <w:widowControl w:val="0"/>
              <w:spacing w:line="480" w:lineRule="auto"/>
              <w:rPr>
                <w:sz w:val="26"/>
                <w:szCs w:val="26"/>
              </w:rPr>
            </w:pPr>
            <w:r>
              <w:rPr>
                <w:sz w:val="26"/>
                <w:szCs w:val="26"/>
              </w:rPr>
              <w:t>1.0</w:t>
            </w: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w:t>
      </w:r>
      <w:proofErr w:type="spellStart"/>
      <w:r>
        <w:t>Hết</w:t>
      </w:r>
      <w:proofErr w:type="spellEnd"/>
      <w:r>
        <w: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FF5CEC" w:rsidRDefault="00FF5CEC"/>
    <w:p w:rsidR="00FF5CEC" w:rsidRDefault="00FF5CEC"/>
    <w:p w:rsidR="00FF5CEC" w:rsidRDefault="00FF5CEC"/>
    <w:p w:rsidR="00FF5CEC" w:rsidRDefault="00FF5CEC"/>
    <w:p w:rsidR="00FF5CEC" w:rsidRDefault="00FF5CEC"/>
    <w:p w:rsidR="00FF5CEC" w:rsidRPr="00FF5CEC" w:rsidRDefault="00FF5CEC" w:rsidP="00FF5CEC">
      <w:pPr>
        <w:ind w:firstLine="720"/>
        <w:rPr>
          <w:sz w:val="26"/>
          <w:szCs w:val="26"/>
        </w:rPr>
      </w:pPr>
      <w:proofErr w:type="spellStart"/>
      <w:r w:rsidRPr="00FF5CEC">
        <w:rPr>
          <w:sz w:val="26"/>
          <w:szCs w:val="26"/>
        </w:rPr>
        <w:t>Quách</w:t>
      </w:r>
      <w:proofErr w:type="spellEnd"/>
      <w:r w:rsidRPr="00FF5CEC">
        <w:rPr>
          <w:sz w:val="26"/>
          <w:szCs w:val="26"/>
        </w:rPr>
        <w:t xml:space="preserve"> Minh </w:t>
      </w:r>
      <w:proofErr w:type="spellStart"/>
      <w:r w:rsidRPr="00FF5CEC">
        <w:rPr>
          <w:sz w:val="26"/>
          <w:szCs w:val="26"/>
        </w:rPr>
        <w:t>Thử</w:t>
      </w:r>
      <w:proofErr w:type="spellEnd"/>
      <w:r w:rsidRPr="00FF5CEC">
        <w:rPr>
          <w:sz w:val="26"/>
          <w:szCs w:val="26"/>
        </w:rPr>
        <w:tab/>
      </w:r>
      <w:r w:rsidRPr="00FF5CEC">
        <w:rPr>
          <w:sz w:val="26"/>
          <w:szCs w:val="26"/>
        </w:rPr>
        <w:tab/>
      </w:r>
      <w:r w:rsidRPr="00FF5CEC">
        <w:rPr>
          <w:sz w:val="26"/>
          <w:szCs w:val="26"/>
        </w:rPr>
        <w:tab/>
      </w:r>
      <w:r w:rsidRPr="00FF5CEC">
        <w:rPr>
          <w:sz w:val="26"/>
          <w:szCs w:val="26"/>
        </w:rPr>
        <w:tab/>
      </w:r>
      <w:r w:rsidRPr="00FF5CEC">
        <w:rPr>
          <w:sz w:val="26"/>
          <w:szCs w:val="26"/>
        </w:rPr>
        <w:tab/>
      </w:r>
      <w:r w:rsidRPr="00FF5CEC">
        <w:rPr>
          <w:sz w:val="26"/>
          <w:szCs w:val="26"/>
        </w:rPr>
        <w:tab/>
      </w:r>
      <w:proofErr w:type="spellStart"/>
      <w:r w:rsidRPr="00FF5CEC">
        <w:rPr>
          <w:sz w:val="26"/>
          <w:szCs w:val="26"/>
        </w:rPr>
        <w:t>Vũ</w:t>
      </w:r>
      <w:proofErr w:type="spellEnd"/>
      <w:r w:rsidRPr="00FF5CEC">
        <w:rPr>
          <w:sz w:val="26"/>
          <w:szCs w:val="26"/>
        </w:rPr>
        <w:t xml:space="preserve"> </w:t>
      </w:r>
      <w:proofErr w:type="spellStart"/>
      <w:r w:rsidRPr="00FF5CEC">
        <w:rPr>
          <w:sz w:val="26"/>
          <w:szCs w:val="26"/>
        </w:rPr>
        <w:t>Hạnh</w:t>
      </w:r>
      <w:proofErr w:type="spellEnd"/>
      <w:r w:rsidRPr="00FF5CEC">
        <w:rPr>
          <w:sz w:val="26"/>
          <w:szCs w:val="26"/>
        </w:rPr>
        <w:t xml:space="preserve"> </w:t>
      </w:r>
      <w:proofErr w:type="spellStart"/>
      <w:r w:rsidRPr="00FF5CEC">
        <w:rPr>
          <w:sz w:val="26"/>
          <w:szCs w:val="26"/>
        </w:rPr>
        <w:t>Chiêu</w:t>
      </w:r>
      <w:proofErr w:type="spellEnd"/>
    </w:p>
    <w:p w:rsidR="00FF5CEC" w:rsidRPr="00FF5CEC" w:rsidRDefault="00FF5CEC">
      <w:pPr>
        <w:rPr>
          <w:sz w:val="26"/>
          <w:szCs w:val="26"/>
        </w:rPr>
      </w:pPr>
    </w:p>
    <w:p w:rsidR="00FF5CEC" w:rsidRDefault="00FF5CEC"/>
    <w:sectPr w:rsidR="00FF5CEC" w:rsidSect="00A26F39">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E03D23"/>
    <w:multiLevelType w:val="hybridMultilevel"/>
    <w:tmpl w:val="F698BF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E32442D"/>
    <w:multiLevelType w:val="hybridMultilevel"/>
    <w:tmpl w:val="3314E79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82F87"/>
    <w:rsid w:val="000718CC"/>
    <w:rsid w:val="000829FA"/>
    <w:rsid w:val="000E3773"/>
    <w:rsid w:val="00134BCB"/>
    <w:rsid w:val="001D64E2"/>
    <w:rsid w:val="00273651"/>
    <w:rsid w:val="00307316"/>
    <w:rsid w:val="00462998"/>
    <w:rsid w:val="004971CF"/>
    <w:rsid w:val="004F48C7"/>
    <w:rsid w:val="00582F87"/>
    <w:rsid w:val="0059650C"/>
    <w:rsid w:val="005B659D"/>
    <w:rsid w:val="00623170"/>
    <w:rsid w:val="006B6936"/>
    <w:rsid w:val="00813F45"/>
    <w:rsid w:val="00826464"/>
    <w:rsid w:val="008E0412"/>
    <w:rsid w:val="009118F2"/>
    <w:rsid w:val="009537BE"/>
    <w:rsid w:val="00A26F39"/>
    <w:rsid w:val="00A75E41"/>
    <w:rsid w:val="00A92A20"/>
    <w:rsid w:val="00AD6C7D"/>
    <w:rsid w:val="00BC3586"/>
    <w:rsid w:val="00C866B3"/>
    <w:rsid w:val="00D07595"/>
    <w:rsid w:val="00EB0404"/>
    <w:rsid w:val="00EE506A"/>
    <w:rsid w:val="00F05D54"/>
    <w:rsid w:val="00F43FEF"/>
    <w:rsid w:val="00FA0A5E"/>
    <w:rsid w:val="00FA5483"/>
    <w:rsid w:val="00FF5C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5" type="connector" idref="#Straight Arrow Connector 2"/>
        <o:r id="V:Rule6" type="connector" idref="#Straight Arrow Connector 3"/>
        <o:r id="V:Rule7" type="connector" idref="#Straight Arrow Connector 1"/>
        <o:r id="V:Rule8" type="connector" idref="#Straight Arrow Connector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5B65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5B659D"/>
    <w:rPr>
      <w:rFonts w:ascii="Courier New" w:eastAsia="Times New Roman" w:hAnsi="Courier New" w:cs="Courier New"/>
      <w:sz w:val="20"/>
      <w:szCs w:val="20"/>
    </w:rPr>
  </w:style>
  <w:style w:type="paragraph" w:styleId="ListParagraph">
    <w:name w:val="List Paragraph"/>
    <w:basedOn w:val="Normal"/>
    <w:uiPriority w:val="34"/>
    <w:qFormat/>
    <w:rsid w:val="005B659D"/>
    <w:pPr>
      <w:spacing w:after="200" w:line="276" w:lineRule="auto"/>
      <w:ind w:left="720"/>
      <w:contextualSpacing/>
    </w:pPr>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5</Pages>
  <Words>801</Words>
  <Characters>4566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None</Company>
  <LinksUpToDate>false</LinksUpToDate>
  <CharactersWithSpaces>5357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HP</cp:lastModifiedBy>
  <cp:revision>3</cp:revision>
  <cp:lastPrinted>2015-11-23T01:27:00Z</cp:lastPrinted>
  <dcterms:created xsi:type="dcterms:W3CDTF">2015-12-03T06:07:00Z</dcterms:created>
  <dcterms:modified xsi:type="dcterms:W3CDTF">2015-12-03T07:09:00Z</dcterms:modified>
</cp:coreProperties>
</file>